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88"/>
        <w:tblW w:w="973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F56592" w:rsidRPr="006F5264" w14:paraId="7C7A76A4" w14:textId="77777777" w:rsidTr="00F56592">
        <w:trPr>
          <w:trHeight w:val="284"/>
        </w:trPr>
        <w:tc>
          <w:tcPr>
            <w:tcW w:w="9731" w:type="dxa"/>
          </w:tcPr>
          <w:p w14:paraId="3428518C" w14:textId="77777777" w:rsidR="00F56592" w:rsidRDefault="00F56592" w:rsidP="00D75444">
            <w:pPr>
              <w:pStyle w:val="Porat"/>
              <w:jc w:val="center"/>
              <w:rPr>
                <w:b/>
                <w:bCs/>
                <w:sz w:val="24"/>
                <w:szCs w:val="24"/>
              </w:rPr>
            </w:pPr>
          </w:p>
          <w:p w14:paraId="1EDD6A0D" w14:textId="77777777" w:rsidR="001530F5" w:rsidRDefault="001530F5" w:rsidP="00D75444">
            <w:pPr>
              <w:pStyle w:val="Porat"/>
              <w:jc w:val="center"/>
              <w:rPr>
                <w:b/>
                <w:bCs/>
                <w:sz w:val="24"/>
                <w:szCs w:val="24"/>
              </w:rPr>
            </w:pPr>
          </w:p>
          <w:p w14:paraId="24CD8BD7" w14:textId="09CD2A53" w:rsidR="001530F5" w:rsidRPr="006F5264" w:rsidRDefault="001530F5" w:rsidP="00D75444">
            <w:pPr>
              <w:pStyle w:val="Pora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12672FC" w14:textId="77777777" w:rsidR="00F56592" w:rsidRPr="00F56592" w:rsidRDefault="00F56592" w:rsidP="00D75444">
      <w:pPr>
        <w:tabs>
          <w:tab w:val="left" w:pos="9628"/>
        </w:tabs>
        <w:spacing w:before="72"/>
        <w:ind w:left="111"/>
        <w:jc w:val="center"/>
        <w:rPr>
          <w:bCs/>
          <w:sz w:val="20"/>
          <w:szCs w:val="20"/>
        </w:rPr>
      </w:pPr>
      <w:r w:rsidRPr="00F56592">
        <w:rPr>
          <w:bCs/>
          <w:sz w:val="20"/>
          <w:szCs w:val="20"/>
        </w:rPr>
        <w:t>(Juridinio asmens pavadinimas arba fizinio asmens vardas, pavardė)</w:t>
      </w:r>
    </w:p>
    <w:p w14:paraId="0E1BAB5C" w14:textId="77777777" w:rsidR="001530F5" w:rsidRDefault="001530F5" w:rsidP="00D75444">
      <w:pPr>
        <w:tabs>
          <w:tab w:val="left" w:pos="9628"/>
        </w:tabs>
        <w:spacing w:before="72"/>
        <w:ind w:left="111"/>
        <w:jc w:val="center"/>
        <w:rPr>
          <w:bCs/>
          <w:sz w:val="20"/>
          <w:szCs w:val="20"/>
        </w:rPr>
      </w:pPr>
    </w:p>
    <w:p w14:paraId="54903D4C" w14:textId="1544DE95" w:rsidR="00F56592" w:rsidRPr="00F56592" w:rsidRDefault="001530F5" w:rsidP="00D75444">
      <w:pPr>
        <w:tabs>
          <w:tab w:val="left" w:pos="9628"/>
        </w:tabs>
        <w:spacing w:before="72"/>
        <w:ind w:left="111"/>
        <w:jc w:val="center"/>
        <w:rPr>
          <w:bCs/>
          <w:sz w:val="20"/>
          <w:szCs w:val="20"/>
        </w:rPr>
      </w:pPr>
      <w:r w:rsidRPr="00F56592">
        <w:rPr>
          <w:bCs/>
          <w:sz w:val="20"/>
          <w:szCs w:val="20"/>
        </w:rPr>
        <w:t xml:space="preserve"> </w:t>
      </w:r>
      <w:r w:rsidR="00F56592" w:rsidRPr="00F56592">
        <w:rPr>
          <w:bCs/>
          <w:sz w:val="20"/>
          <w:szCs w:val="20"/>
        </w:rPr>
        <w:t xml:space="preserve">(Juridinio arba fizinio asmens </w:t>
      </w:r>
      <w:r w:rsidR="00F56592">
        <w:rPr>
          <w:bCs/>
          <w:sz w:val="20"/>
          <w:szCs w:val="20"/>
        </w:rPr>
        <w:t xml:space="preserve">registracijos </w:t>
      </w:r>
      <w:r w:rsidR="00F56592" w:rsidRPr="00F56592">
        <w:rPr>
          <w:bCs/>
          <w:sz w:val="20"/>
          <w:szCs w:val="20"/>
        </w:rPr>
        <w:t>adresas)</w:t>
      </w:r>
    </w:p>
    <w:tbl>
      <w:tblPr>
        <w:tblpPr w:leftFromText="180" w:rightFromText="180" w:vertAnchor="text" w:horzAnchor="margin" w:tblpY="-88"/>
        <w:tblW w:w="974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56592" w:rsidRPr="006F5264" w14:paraId="743CD92D" w14:textId="77777777" w:rsidTr="00F56592">
        <w:trPr>
          <w:trHeight w:val="256"/>
        </w:trPr>
        <w:tc>
          <w:tcPr>
            <w:tcW w:w="9746" w:type="dxa"/>
          </w:tcPr>
          <w:p w14:paraId="3C8C7A4E" w14:textId="77777777" w:rsidR="00F56592" w:rsidRPr="006F5264" w:rsidRDefault="00F56592" w:rsidP="00D75444">
            <w:pPr>
              <w:pStyle w:val="Pora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D648131" w14:textId="77777777" w:rsidR="002A540B" w:rsidRDefault="002A540B" w:rsidP="00D75444"/>
    <w:p w14:paraId="73BD19BA" w14:textId="66EDFB0B" w:rsidR="00F56592" w:rsidRDefault="00F56592" w:rsidP="004503DA">
      <w:pPr>
        <w:ind w:left="111"/>
        <w:rPr>
          <w:b/>
          <w:sz w:val="24"/>
          <w:szCs w:val="24"/>
        </w:rPr>
      </w:pPr>
      <w:r w:rsidRPr="006F5264">
        <w:rPr>
          <w:b/>
          <w:sz w:val="24"/>
          <w:szCs w:val="24"/>
        </w:rPr>
        <w:t>UAB „</w:t>
      </w:r>
      <w:r w:rsidR="00D5015F">
        <w:rPr>
          <w:b/>
          <w:sz w:val="24"/>
          <w:szCs w:val="24"/>
        </w:rPr>
        <w:t>Palangos vandenys</w:t>
      </w:r>
      <w:r w:rsidRPr="006F5264">
        <w:rPr>
          <w:b/>
          <w:sz w:val="24"/>
          <w:szCs w:val="24"/>
        </w:rPr>
        <w:t>“</w:t>
      </w:r>
    </w:p>
    <w:p w14:paraId="3890E81C" w14:textId="77777777" w:rsidR="00F56592" w:rsidRPr="006F5264" w:rsidRDefault="00F56592" w:rsidP="004503DA">
      <w:pPr>
        <w:ind w:left="111"/>
        <w:rPr>
          <w:b/>
          <w:sz w:val="24"/>
          <w:szCs w:val="24"/>
        </w:rPr>
      </w:pPr>
      <w:r>
        <w:rPr>
          <w:b/>
          <w:sz w:val="24"/>
          <w:szCs w:val="24"/>
        </w:rPr>
        <w:t>Direktoriui</w:t>
      </w:r>
    </w:p>
    <w:p w14:paraId="2A25579C" w14:textId="77777777" w:rsidR="00F56592" w:rsidRPr="006F5264" w:rsidRDefault="00F56592" w:rsidP="004503DA">
      <w:pPr>
        <w:spacing w:before="193" w:line="360" w:lineRule="auto"/>
        <w:jc w:val="center"/>
        <w:rPr>
          <w:b/>
          <w:sz w:val="24"/>
          <w:szCs w:val="24"/>
        </w:rPr>
      </w:pPr>
      <w:r w:rsidRPr="006F5264">
        <w:rPr>
          <w:b/>
          <w:sz w:val="24"/>
          <w:szCs w:val="24"/>
        </w:rPr>
        <w:t>P R A Š Y M A S</w:t>
      </w:r>
    </w:p>
    <w:p w14:paraId="759EC28D" w14:textId="77777777" w:rsidR="00F56592" w:rsidRDefault="00D75444" w:rsidP="004503DA">
      <w:pPr>
        <w:tabs>
          <w:tab w:val="left" w:pos="0"/>
        </w:tabs>
        <w:spacing w:line="360" w:lineRule="auto"/>
        <w:ind w:right="284"/>
        <w:jc w:val="center"/>
        <w:rPr>
          <w:sz w:val="24"/>
          <w:szCs w:val="24"/>
        </w:rPr>
      </w:pPr>
      <w:r>
        <w:rPr>
          <w:sz w:val="24"/>
          <w:szCs w:val="24"/>
        </w:rPr>
        <w:t>20___</w:t>
      </w:r>
      <w:r w:rsidR="00F56592" w:rsidRPr="00F56592">
        <w:rPr>
          <w:sz w:val="24"/>
          <w:szCs w:val="24"/>
        </w:rPr>
        <w:t xml:space="preserve"> m. </w:t>
      </w:r>
      <w:r>
        <w:rPr>
          <w:sz w:val="24"/>
          <w:szCs w:val="24"/>
        </w:rPr>
        <w:t>_____________</w:t>
      </w:r>
      <w:r w:rsidR="00F56592" w:rsidRPr="00F56592">
        <w:rPr>
          <w:sz w:val="24"/>
          <w:szCs w:val="24"/>
        </w:rPr>
        <w:t>mėn. ____ d.</w:t>
      </w:r>
    </w:p>
    <w:p w14:paraId="669A94FB" w14:textId="77777777" w:rsidR="00D75444" w:rsidRDefault="00D75444" w:rsidP="00D75444">
      <w:pPr>
        <w:tabs>
          <w:tab w:val="left" w:pos="0"/>
        </w:tabs>
        <w:ind w:right="284"/>
        <w:jc w:val="center"/>
        <w:rPr>
          <w:sz w:val="24"/>
          <w:szCs w:val="24"/>
        </w:rPr>
      </w:pPr>
    </w:p>
    <w:p w14:paraId="53524177" w14:textId="59A7C028" w:rsidR="00F56592" w:rsidRDefault="00F56592" w:rsidP="00F56592">
      <w:pPr>
        <w:pStyle w:val="Pagrindinistekstas"/>
        <w:spacing w:before="60"/>
        <w:ind w:firstLine="740"/>
        <w:jc w:val="left"/>
      </w:pPr>
      <w:r>
        <w:t>Prašau (-ome)</w:t>
      </w:r>
      <w:r w:rsidRPr="006F5264">
        <w:t xml:space="preserve"> sudaryti paviršinių nuotekų tvarkymo sutartį </w:t>
      </w:r>
      <w:r w:rsidR="007A5AB3">
        <w:t xml:space="preserve">(toliau – Sutartis) </w:t>
      </w:r>
      <w:r>
        <w:t>pagal žemiau pateikiamus</w:t>
      </w:r>
      <w:r w:rsidR="00C60AD5">
        <w:t xml:space="preserve"> </w:t>
      </w:r>
      <w:r>
        <w:t>duomenis</w:t>
      </w:r>
      <w:r w:rsidR="00D75444">
        <w:t>.</w:t>
      </w:r>
    </w:p>
    <w:p w14:paraId="15A65BBB" w14:textId="77777777" w:rsidR="00C60AD5" w:rsidRPr="00C60AD5" w:rsidRDefault="00C60AD5" w:rsidP="00F56592">
      <w:pPr>
        <w:pStyle w:val="Pagrindinistekstas"/>
        <w:spacing w:before="60"/>
        <w:ind w:firstLine="740"/>
        <w:jc w:val="left"/>
        <w:rPr>
          <w:b/>
        </w:rPr>
      </w:pPr>
    </w:p>
    <w:p w14:paraId="2A19E52F" w14:textId="77777777" w:rsidR="00C60AD5" w:rsidRPr="00C60AD5" w:rsidRDefault="00C60AD5" w:rsidP="00C60AD5">
      <w:pPr>
        <w:pStyle w:val="Sraopastraipa"/>
        <w:numPr>
          <w:ilvl w:val="0"/>
          <w:numId w:val="3"/>
        </w:numPr>
        <w:rPr>
          <w:b/>
          <w:sz w:val="24"/>
          <w:szCs w:val="24"/>
        </w:rPr>
      </w:pPr>
      <w:r w:rsidRPr="00C60AD5">
        <w:rPr>
          <w:b/>
          <w:sz w:val="24"/>
          <w:szCs w:val="24"/>
        </w:rPr>
        <w:t>Rekvizitai ir kita informacija:</w:t>
      </w:r>
    </w:p>
    <w:p w14:paraId="3E7A0428" w14:textId="77777777" w:rsidR="00C60AD5" w:rsidRDefault="00C60AD5" w:rsidP="00F56592">
      <w:pPr>
        <w:pStyle w:val="Pagrindinistekstas"/>
        <w:spacing w:before="60"/>
        <w:ind w:firstLine="740"/>
        <w:jc w:val="left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3969"/>
      </w:tblGrid>
      <w:tr w:rsidR="00627B91" w:rsidRPr="00B2059D" w14:paraId="4029F649" w14:textId="77777777" w:rsidTr="00305BE2">
        <w:trPr>
          <w:trHeight w:val="211"/>
        </w:trPr>
        <w:tc>
          <w:tcPr>
            <w:tcW w:w="567" w:type="dxa"/>
          </w:tcPr>
          <w:p w14:paraId="69FE4254" w14:textId="77777777" w:rsidR="00C60AD5" w:rsidRPr="00B2059D" w:rsidRDefault="00C60AD5" w:rsidP="00C60AD5">
            <w:pPr>
              <w:pStyle w:val="Porat"/>
              <w:ind w:left="-24" w:right="-8"/>
              <w:jc w:val="both"/>
              <w:rPr>
                <w:b/>
              </w:rPr>
            </w:pPr>
            <w:r w:rsidRPr="00B2059D">
              <w:rPr>
                <w:b/>
              </w:rPr>
              <w:t>Eil. Nr.</w:t>
            </w:r>
          </w:p>
        </w:tc>
        <w:tc>
          <w:tcPr>
            <w:tcW w:w="5670" w:type="dxa"/>
            <w:vAlign w:val="center"/>
          </w:tcPr>
          <w:p w14:paraId="5A437B83" w14:textId="77777777" w:rsidR="00C60AD5" w:rsidRPr="00B2059D" w:rsidRDefault="00C60AD5" w:rsidP="00C60AD5">
            <w:pPr>
              <w:pStyle w:val="Porat"/>
              <w:jc w:val="center"/>
              <w:rPr>
                <w:b/>
              </w:rPr>
            </w:pPr>
            <w:r w:rsidRPr="00B2059D">
              <w:rPr>
                <w:b/>
              </w:rPr>
              <w:t>PAVADINIMAS</w:t>
            </w:r>
          </w:p>
        </w:tc>
        <w:tc>
          <w:tcPr>
            <w:tcW w:w="3969" w:type="dxa"/>
            <w:vAlign w:val="center"/>
          </w:tcPr>
          <w:p w14:paraId="69E6391D" w14:textId="77777777" w:rsidR="00C60AD5" w:rsidRPr="00B2059D" w:rsidRDefault="00EA27D4" w:rsidP="00C60AD5">
            <w:pPr>
              <w:pStyle w:val="Porat"/>
              <w:jc w:val="center"/>
            </w:pPr>
            <w:r>
              <w:rPr>
                <w:b/>
              </w:rPr>
              <w:t>DUOMENYS</w:t>
            </w:r>
          </w:p>
        </w:tc>
      </w:tr>
      <w:tr w:rsidR="00627B91" w:rsidRPr="00B2059D" w14:paraId="21A93E81" w14:textId="77777777" w:rsidTr="00305BE2">
        <w:trPr>
          <w:trHeight w:val="272"/>
        </w:trPr>
        <w:tc>
          <w:tcPr>
            <w:tcW w:w="567" w:type="dxa"/>
          </w:tcPr>
          <w:p w14:paraId="24DA25D0" w14:textId="77777777" w:rsidR="00C60AD5" w:rsidRPr="00F87546" w:rsidRDefault="00C60AD5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5FE9677D" w14:textId="77777777" w:rsidR="00C60AD5" w:rsidRPr="00F87546" w:rsidRDefault="00C60AD5" w:rsidP="00C60AD5">
            <w:pPr>
              <w:pStyle w:val="Porat"/>
              <w:jc w:val="both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Juridinio asmens pavadinimas arba fizinio asmens vardas, pavardė</w:t>
            </w:r>
          </w:p>
        </w:tc>
        <w:tc>
          <w:tcPr>
            <w:tcW w:w="3969" w:type="dxa"/>
          </w:tcPr>
          <w:p w14:paraId="183418D4" w14:textId="77777777" w:rsidR="00C60AD5" w:rsidRPr="00B2059D" w:rsidRDefault="00C60AD5" w:rsidP="00C60AD5">
            <w:pPr>
              <w:pStyle w:val="Porat"/>
              <w:jc w:val="both"/>
              <w:rPr>
                <w:bCs/>
              </w:rPr>
            </w:pPr>
          </w:p>
        </w:tc>
      </w:tr>
      <w:tr w:rsidR="00627B91" w:rsidRPr="00B2059D" w14:paraId="2434E992" w14:textId="77777777" w:rsidTr="00305BE2">
        <w:trPr>
          <w:trHeight w:val="211"/>
        </w:trPr>
        <w:tc>
          <w:tcPr>
            <w:tcW w:w="567" w:type="dxa"/>
          </w:tcPr>
          <w:p w14:paraId="74CFAB42" w14:textId="77777777" w:rsidR="00C60AD5" w:rsidRPr="00F87546" w:rsidRDefault="00C60AD5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DE9FF5B" w14:textId="77777777" w:rsidR="00C60AD5" w:rsidRPr="00F87546" w:rsidRDefault="00C60AD5" w:rsidP="00C60AD5">
            <w:pPr>
              <w:pStyle w:val="Porat"/>
              <w:jc w:val="both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Adresas korespondencijai</w:t>
            </w:r>
          </w:p>
        </w:tc>
        <w:tc>
          <w:tcPr>
            <w:tcW w:w="3969" w:type="dxa"/>
          </w:tcPr>
          <w:p w14:paraId="74F633FA" w14:textId="77777777" w:rsidR="00C60AD5" w:rsidRPr="00B2059D" w:rsidRDefault="00C60AD5" w:rsidP="00C60AD5">
            <w:pPr>
              <w:pStyle w:val="Porat"/>
              <w:jc w:val="both"/>
            </w:pPr>
          </w:p>
        </w:tc>
      </w:tr>
      <w:tr w:rsidR="00627B91" w:rsidRPr="00B2059D" w14:paraId="4A9F1057" w14:textId="77777777" w:rsidTr="00305BE2">
        <w:trPr>
          <w:trHeight w:val="222"/>
        </w:trPr>
        <w:tc>
          <w:tcPr>
            <w:tcW w:w="567" w:type="dxa"/>
          </w:tcPr>
          <w:p w14:paraId="1CF1414F" w14:textId="77777777" w:rsidR="00C60AD5" w:rsidRPr="00F87546" w:rsidRDefault="00C60AD5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63412C" w14:textId="77777777" w:rsidR="00C60AD5" w:rsidRPr="00F87546" w:rsidRDefault="00C60AD5" w:rsidP="00C60AD5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Telefono Nr.</w:t>
            </w:r>
          </w:p>
        </w:tc>
        <w:tc>
          <w:tcPr>
            <w:tcW w:w="3969" w:type="dxa"/>
          </w:tcPr>
          <w:p w14:paraId="70C82E24" w14:textId="77777777" w:rsidR="00C60AD5" w:rsidRPr="00B2059D" w:rsidRDefault="00C60AD5" w:rsidP="00C60AD5">
            <w:pPr>
              <w:pStyle w:val="Porat"/>
              <w:rPr>
                <w:bCs/>
              </w:rPr>
            </w:pPr>
          </w:p>
        </w:tc>
      </w:tr>
      <w:tr w:rsidR="00627B91" w:rsidRPr="00B2059D" w14:paraId="73AD4794" w14:textId="77777777" w:rsidTr="00305BE2">
        <w:trPr>
          <w:trHeight w:val="222"/>
        </w:trPr>
        <w:tc>
          <w:tcPr>
            <w:tcW w:w="567" w:type="dxa"/>
          </w:tcPr>
          <w:p w14:paraId="59EFC5B1" w14:textId="77777777" w:rsidR="00C60AD5" w:rsidRPr="00F87546" w:rsidRDefault="00C60AD5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7FF5A2" w14:textId="77777777" w:rsidR="00C60AD5" w:rsidRPr="00F87546" w:rsidRDefault="00C60AD5" w:rsidP="00C60AD5">
            <w:pPr>
              <w:pStyle w:val="Porat"/>
              <w:jc w:val="both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Mobilusis telefono Nr.</w:t>
            </w:r>
          </w:p>
        </w:tc>
        <w:tc>
          <w:tcPr>
            <w:tcW w:w="3969" w:type="dxa"/>
          </w:tcPr>
          <w:p w14:paraId="6DFF3BFD" w14:textId="77777777" w:rsidR="00C60AD5" w:rsidRPr="00B2059D" w:rsidRDefault="00C60AD5" w:rsidP="00C60AD5">
            <w:pPr>
              <w:pStyle w:val="Porat"/>
              <w:jc w:val="both"/>
              <w:rPr>
                <w:bCs/>
              </w:rPr>
            </w:pPr>
          </w:p>
        </w:tc>
      </w:tr>
      <w:tr w:rsidR="00627B91" w:rsidRPr="00B2059D" w14:paraId="1C629820" w14:textId="77777777" w:rsidTr="00305BE2">
        <w:trPr>
          <w:trHeight w:val="222"/>
        </w:trPr>
        <w:tc>
          <w:tcPr>
            <w:tcW w:w="567" w:type="dxa"/>
          </w:tcPr>
          <w:p w14:paraId="599FDD8B" w14:textId="77777777" w:rsidR="00C60AD5" w:rsidRPr="00F87546" w:rsidRDefault="00C60AD5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03032C" w14:textId="77777777" w:rsidR="00C60AD5" w:rsidRPr="00F87546" w:rsidRDefault="00C60AD5" w:rsidP="00C60AD5">
            <w:pPr>
              <w:pStyle w:val="Porat"/>
              <w:rPr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Elektroninis paštas</w:t>
            </w:r>
          </w:p>
        </w:tc>
        <w:tc>
          <w:tcPr>
            <w:tcW w:w="3969" w:type="dxa"/>
          </w:tcPr>
          <w:p w14:paraId="3F9D9B7B" w14:textId="77777777" w:rsidR="00C60AD5" w:rsidRPr="00B2059D" w:rsidRDefault="00C60AD5" w:rsidP="00C60AD5">
            <w:pPr>
              <w:pStyle w:val="Porat"/>
              <w:rPr>
                <w:bCs/>
              </w:rPr>
            </w:pPr>
          </w:p>
        </w:tc>
      </w:tr>
      <w:tr w:rsidR="00627B91" w:rsidRPr="00B2059D" w14:paraId="708FA80C" w14:textId="77777777" w:rsidTr="00305BE2">
        <w:trPr>
          <w:trHeight w:val="222"/>
        </w:trPr>
        <w:tc>
          <w:tcPr>
            <w:tcW w:w="567" w:type="dxa"/>
          </w:tcPr>
          <w:p w14:paraId="0D72C052" w14:textId="77777777" w:rsidR="00C60AD5" w:rsidRPr="00F87546" w:rsidRDefault="00C60AD5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48C237" w14:textId="06B8C864" w:rsidR="00C60AD5" w:rsidRPr="00F87546" w:rsidRDefault="00CE0314" w:rsidP="00C60AD5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Elektroninis paštas Mokėjimo dokumentų gavimui</w:t>
            </w:r>
          </w:p>
        </w:tc>
        <w:tc>
          <w:tcPr>
            <w:tcW w:w="3969" w:type="dxa"/>
          </w:tcPr>
          <w:p w14:paraId="304F62D7" w14:textId="77777777" w:rsidR="00C60AD5" w:rsidRPr="00B2059D" w:rsidRDefault="00C60AD5" w:rsidP="00C60AD5">
            <w:pPr>
              <w:pStyle w:val="Porat"/>
              <w:rPr>
                <w:bCs/>
              </w:rPr>
            </w:pPr>
          </w:p>
        </w:tc>
      </w:tr>
      <w:tr w:rsidR="004E27E1" w:rsidRPr="00B2059D" w14:paraId="7EC1CC90" w14:textId="77777777" w:rsidTr="00305BE2">
        <w:trPr>
          <w:trHeight w:val="222"/>
        </w:trPr>
        <w:tc>
          <w:tcPr>
            <w:tcW w:w="567" w:type="dxa"/>
          </w:tcPr>
          <w:p w14:paraId="46C0877C" w14:textId="77777777" w:rsidR="004E27E1" w:rsidRPr="00F87546" w:rsidRDefault="004E27E1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1A8D71" w14:textId="13C38F7D" w:rsidR="004E27E1" w:rsidRPr="00F87546" w:rsidRDefault="004E27E1" w:rsidP="00C60AD5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Buhalterijos telefono Nr.</w:t>
            </w:r>
          </w:p>
        </w:tc>
        <w:tc>
          <w:tcPr>
            <w:tcW w:w="3969" w:type="dxa"/>
          </w:tcPr>
          <w:p w14:paraId="0CB10963" w14:textId="77777777" w:rsidR="004E27E1" w:rsidRPr="00B2059D" w:rsidRDefault="004E27E1" w:rsidP="00C60AD5">
            <w:pPr>
              <w:pStyle w:val="Porat"/>
              <w:rPr>
                <w:bCs/>
              </w:rPr>
            </w:pPr>
          </w:p>
        </w:tc>
      </w:tr>
      <w:tr w:rsidR="00627B91" w:rsidRPr="00B2059D" w14:paraId="09E6EA72" w14:textId="77777777" w:rsidTr="00305BE2">
        <w:trPr>
          <w:trHeight w:val="222"/>
        </w:trPr>
        <w:tc>
          <w:tcPr>
            <w:tcW w:w="567" w:type="dxa"/>
          </w:tcPr>
          <w:p w14:paraId="36F2E551" w14:textId="77777777" w:rsidR="00C60AD5" w:rsidRPr="00F87546" w:rsidRDefault="00C60AD5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541996" w14:textId="46C5C3A2" w:rsidR="00C60AD5" w:rsidRPr="00F87546" w:rsidRDefault="000F05B0" w:rsidP="00C60AD5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Juridinio arba fizinio asmens ko</w:t>
            </w:r>
            <w:r w:rsidR="00C60AD5" w:rsidRPr="00F87546">
              <w:rPr>
                <w:bCs/>
                <w:sz w:val="24"/>
                <w:szCs w:val="24"/>
              </w:rPr>
              <w:t>das</w:t>
            </w:r>
          </w:p>
        </w:tc>
        <w:tc>
          <w:tcPr>
            <w:tcW w:w="3969" w:type="dxa"/>
          </w:tcPr>
          <w:p w14:paraId="78665C11" w14:textId="77777777" w:rsidR="00C60AD5" w:rsidRPr="00B2059D" w:rsidRDefault="00C60AD5" w:rsidP="00C60AD5">
            <w:pPr>
              <w:pStyle w:val="Porat"/>
              <w:rPr>
                <w:bCs/>
              </w:rPr>
            </w:pPr>
          </w:p>
        </w:tc>
      </w:tr>
      <w:tr w:rsidR="00627B91" w:rsidRPr="00B2059D" w14:paraId="2AE3F276" w14:textId="77777777" w:rsidTr="00305BE2">
        <w:trPr>
          <w:trHeight w:val="222"/>
        </w:trPr>
        <w:tc>
          <w:tcPr>
            <w:tcW w:w="567" w:type="dxa"/>
          </w:tcPr>
          <w:p w14:paraId="7ABCCB09" w14:textId="77777777" w:rsidR="00C60AD5" w:rsidRPr="00F87546" w:rsidRDefault="00C60AD5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C61E3E" w14:textId="77777777" w:rsidR="00C60AD5" w:rsidRPr="00F87546" w:rsidRDefault="00C60AD5" w:rsidP="00C60AD5">
            <w:pPr>
              <w:pStyle w:val="Porat"/>
              <w:rPr>
                <w:sz w:val="24"/>
                <w:szCs w:val="24"/>
              </w:rPr>
            </w:pPr>
            <w:r w:rsidRPr="00F87546">
              <w:rPr>
                <w:sz w:val="24"/>
                <w:szCs w:val="24"/>
              </w:rPr>
              <w:t>PVM mokėtojo kodas</w:t>
            </w:r>
          </w:p>
        </w:tc>
        <w:tc>
          <w:tcPr>
            <w:tcW w:w="3969" w:type="dxa"/>
          </w:tcPr>
          <w:p w14:paraId="468301AC" w14:textId="77777777" w:rsidR="00C60AD5" w:rsidRPr="00B2059D" w:rsidRDefault="00C60AD5" w:rsidP="00C60AD5">
            <w:pPr>
              <w:pStyle w:val="Porat"/>
              <w:rPr>
                <w:bCs/>
              </w:rPr>
            </w:pPr>
          </w:p>
        </w:tc>
      </w:tr>
      <w:tr w:rsidR="00627B91" w:rsidRPr="00B2059D" w14:paraId="6AFF1669" w14:textId="77777777" w:rsidTr="00305BE2">
        <w:trPr>
          <w:trHeight w:val="222"/>
        </w:trPr>
        <w:tc>
          <w:tcPr>
            <w:tcW w:w="567" w:type="dxa"/>
          </w:tcPr>
          <w:p w14:paraId="1B0E017B" w14:textId="77777777" w:rsidR="00C60AD5" w:rsidRPr="00F87546" w:rsidRDefault="00C60AD5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B8934" w14:textId="3D47E5DA" w:rsidR="00C60AD5" w:rsidRPr="00F87546" w:rsidRDefault="00C60AD5" w:rsidP="00C60AD5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Juridinio asmens atstovo (vadovo)</w:t>
            </w:r>
            <w:r w:rsidR="007A5AB3" w:rsidRPr="00F87546">
              <w:rPr>
                <w:bCs/>
                <w:sz w:val="24"/>
                <w:szCs w:val="24"/>
              </w:rPr>
              <w:t>, pasirašančio</w:t>
            </w:r>
            <w:r w:rsidRPr="00F87546">
              <w:rPr>
                <w:bCs/>
                <w:sz w:val="24"/>
                <w:szCs w:val="24"/>
              </w:rPr>
              <w:t xml:space="preserve"> </w:t>
            </w:r>
            <w:r w:rsidR="007A5AB3" w:rsidRPr="00F87546">
              <w:rPr>
                <w:bCs/>
                <w:sz w:val="24"/>
                <w:szCs w:val="24"/>
              </w:rPr>
              <w:t xml:space="preserve">Sutartį, </w:t>
            </w:r>
            <w:r w:rsidRPr="00F87546">
              <w:rPr>
                <w:bCs/>
                <w:sz w:val="24"/>
                <w:szCs w:val="24"/>
              </w:rPr>
              <w:t>vardas pavardė</w:t>
            </w:r>
            <w:r w:rsidR="004E27E1" w:rsidRPr="00F87546">
              <w:rPr>
                <w:bCs/>
                <w:sz w:val="24"/>
                <w:szCs w:val="24"/>
              </w:rPr>
              <w:t>, pareigos</w:t>
            </w:r>
          </w:p>
        </w:tc>
        <w:tc>
          <w:tcPr>
            <w:tcW w:w="3969" w:type="dxa"/>
          </w:tcPr>
          <w:p w14:paraId="69AB483C" w14:textId="77777777" w:rsidR="00C60AD5" w:rsidRPr="00B2059D" w:rsidRDefault="00C60AD5" w:rsidP="00C60AD5">
            <w:pPr>
              <w:pStyle w:val="Porat"/>
              <w:rPr>
                <w:bCs/>
              </w:rPr>
            </w:pPr>
          </w:p>
        </w:tc>
      </w:tr>
      <w:tr w:rsidR="00627B91" w:rsidRPr="00B2059D" w14:paraId="6E822385" w14:textId="77777777" w:rsidTr="00305BE2">
        <w:trPr>
          <w:trHeight w:val="325"/>
        </w:trPr>
        <w:tc>
          <w:tcPr>
            <w:tcW w:w="567" w:type="dxa"/>
          </w:tcPr>
          <w:p w14:paraId="5302269C" w14:textId="77777777" w:rsidR="00C60AD5" w:rsidRPr="00F87546" w:rsidRDefault="00C60AD5" w:rsidP="00EA27D4">
            <w:pPr>
              <w:pStyle w:val="Porat"/>
              <w:widowControl/>
              <w:numPr>
                <w:ilvl w:val="0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9020A4" w14:textId="77777777" w:rsidR="00C60AD5" w:rsidRPr="00F87546" w:rsidRDefault="00C60AD5" w:rsidP="00C60AD5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Mokėjimo dokumentų gavimo būdas (</w:t>
            </w:r>
            <w:r w:rsidRPr="00F87546">
              <w:rPr>
                <w:bCs/>
                <w:i/>
                <w:sz w:val="24"/>
                <w:szCs w:val="24"/>
              </w:rPr>
              <w:t>pasirenkamas vienas</w:t>
            </w:r>
            <w:r w:rsidRPr="00F87546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3969" w:type="dxa"/>
          </w:tcPr>
          <w:p w14:paraId="7840F19E" w14:textId="77777777" w:rsidR="00C60AD5" w:rsidRPr="00B2059D" w:rsidRDefault="00C60AD5" w:rsidP="00C60AD5">
            <w:pPr>
              <w:pStyle w:val="Porat"/>
              <w:rPr>
                <w:bCs/>
              </w:rPr>
            </w:pPr>
          </w:p>
        </w:tc>
      </w:tr>
      <w:tr w:rsidR="00627B91" w:rsidRPr="00B2059D" w14:paraId="4689B8DE" w14:textId="77777777" w:rsidTr="00305BE2">
        <w:trPr>
          <w:trHeight w:val="325"/>
        </w:trPr>
        <w:tc>
          <w:tcPr>
            <w:tcW w:w="567" w:type="dxa"/>
          </w:tcPr>
          <w:p w14:paraId="11999F87" w14:textId="77777777" w:rsidR="00C60AD5" w:rsidRPr="00F87546" w:rsidRDefault="00C60AD5" w:rsidP="00EA27D4">
            <w:pPr>
              <w:pStyle w:val="Porat"/>
              <w:widowControl/>
              <w:numPr>
                <w:ilvl w:val="1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89BB69" w14:textId="4AE80419" w:rsidR="00C60AD5" w:rsidRPr="00F87546" w:rsidRDefault="00C60AD5" w:rsidP="00C60AD5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 xml:space="preserve">elektroniniu paštu, nurodytu 6 </w:t>
            </w:r>
            <w:r w:rsidR="007D172B" w:rsidRPr="00F87546">
              <w:rPr>
                <w:bCs/>
                <w:sz w:val="24"/>
                <w:szCs w:val="24"/>
              </w:rPr>
              <w:t>eilutėje</w:t>
            </w:r>
          </w:p>
        </w:tc>
        <w:tc>
          <w:tcPr>
            <w:tcW w:w="3969" w:type="dxa"/>
            <w:vAlign w:val="center"/>
          </w:tcPr>
          <w:p w14:paraId="37E77BEB" w14:textId="03FDF867" w:rsidR="00C60AD5" w:rsidRPr="00B2059D" w:rsidRDefault="00FF67DF" w:rsidP="00A061BE">
            <w:pPr>
              <w:pStyle w:val="Porat"/>
              <w:jc w:val="center"/>
              <w:rPr>
                <w:bCs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88383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27B91" w:rsidRPr="00B2059D" w14:paraId="4B4D829F" w14:textId="77777777" w:rsidTr="00305BE2">
        <w:trPr>
          <w:trHeight w:val="325"/>
        </w:trPr>
        <w:tc>
          <w:tcPr>
            <w:tcW w:w="567" w:type="dxa"/>
          </w:tcPr>
          <w:p w14:paraId="2C85F5F7" w14:textId="77777777" w:rsidR="00C60AD5" w:rsidRPr="00F87546" w:rsidRDefault="00C60AD5" w:rsidP="00EA27D4">
            <w:pPr>
              <w:pStyle w:val="Porat"/>
              <w:widowControl/>
              <w:numPr>
                <w:ilvl w:val="1"/>
                <w:numId w:val="4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39CBFD" w14:textId="298E3341" w:rsidR="00C60AD5" w:rsidRPr="00F87546" w:rsidRDefault="00C60AD5" w:rsidP="00C60AD5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„E. Sąskaita“ informacinėje sistemoje</w:t>
            </w:r>
            <w:bookmarkStart w:id="0" w:name="_Hlk497744667"/>
            <w:r w:rsidR="00CE0314" w:rsidRPr="00F87546">
              <w:rPr>
                <w:bCs/>
                <w:sz w:val="24"/>
                <w:szCs w:val="24"/>
              </w:rPr>
              <w:t xml:space="preserve"> (</w:t>
            </w:r>
            <w:bookmarkEnd w:id="0"/>
            <w:r w:rsidR="007D172B" w:rsidRPr="00F87546">
              <w:rPr>
                <w:bCs/>
                <w:sz w:val="24"/>
                <w:szCs w:val="24"/>
              </w:rPr>
              <w:t>pagal Viešųjų pirkimų įstatymą</w:t>
            </w:r>
            <w:r w:rsidR="00CE0314" w:rsidRPr="00F8754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65378CA" w14:textId="5A36A809" w:rsidR="00C60AD5" w:rsidRDefault="00FF67DF">
            <w:pPr>
              <w:jc w:val="center"/>
            </w:pPr>
            <w:sdt>
              <w:sdtPr>
                <w:rPr>
                  <w:rFonts w:eastAsia="MS Gothic"/>
                  <w:sz w:val="24"/>
                  <w:szCs w:val="24"/>
                </w:rPr>
                <w:id w:val="-7453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738C" w:rsidRPr="00B2059D" w14:paraId="5A313E90" w14:textId="77777777" w:rsidTr="002A540B">
        <w:trPr>
          <w:trHeight w:val="325"/>
        </w:trPr>
        <w:tc>
          <w:tcPr>
            <w:tcW w:w="567" w:type="dxa"/>
          </w:tcPr>
          <w:p w14:paraId="5A840E62" w14:textId="779BFFA2" w:rsidR="0006738C" w:rsidRPr="00F87546" w:rsidRDefault="0006738C" w:rsidP="0006738C">
            <w:pPr>
              <w:pStyle w:val="Porat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1</w:t>
            </w:r>
            <w:r w:rsidR="001A4706" w:rsidRPr="00F87546">
              <w:rPr>
                <w:bCs/>
                <w:sz w:val="24"/>
                <w:szCs w:val="24"/>
              </w:rPr>
              <w:t>2</w:t>
            </w:r>
            <w:r w:rsidRPr="00F8754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728994D" w14:textId="5D037278" w:rsidR="0006738C" w:rsidRPr="00F87546" w:rsidRDefault="0006738C" w:rsidP="0006738C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Taršos leidimo</w:t>
            </w:r>
            <w:r w:rsidR="008E5AE4">
              <w:rPr>
                <w:bCs/>
                <w:sz w:val="24"/>
                <w:szCs w:val="24"/>
              </w:rPr>
              <w:t xml:space="preserve"> ar Taršos integruotos prevencijos ir kontrolės </w:t>
            </w:r>
            <w:r w:rsidRPr="00F87546">
              <w:rPr>
                <w:bCs/>
                <w:sz w:val="24"/>
                <w:szCs w:val="24"/>
              </w:rPr>
              <w:t xml:space="preserve"> </w:t>
            </w:r>
            <w:r w:rsidR="008E5AE4">
              <w:rPr>
                <w:bCs/>
                <w:sz w:val="24"/>
                <w:szCs w:val="24"/>
              </w:rPr>
              <w:t xml:space="preserve">(TIPK) leidimo </w:t>
            </w:r>
            <w:r w:rsidRPr="00F87546">
              <w:rPr>
                <w:bCs/>
                <w:sz w:val="24"/>
                <w:szCs w:val="24"/>
              </w:rPr>
              <w:t>Nr.</w:t>
            </w:r>
          </w:p>
        </w:tc>
        <w:tc>
          <w:tcPr>
            <w:tcW w:w="3969" w:type="dxa"/>
          </w:tcPr>
          <w:p w14:paraId="0B8DCE55" w14:textId="77777777" w:rsidR="0006738C" w:rsidRDefault="0006738C" w:rsidP="0006738C">
            <w:pPr>
              <w:jc w:val="center"/>
              <w:rPr>
                <w:rFonts w:eastAsia="MS Gothic"/>
                <w:sz w:val="24"/>
                <w:szCs w:val="24"/>
              </w:rPr>
            </w:pPr>
          </w:p>
        </w:tc>
      </w:tr>
      <w:tr w:rsidR="0006738C" w:rsidRPr="00B2059D" w14:paraId="3A45402A" w14:textId="77777777" w:rsidTr="002A540B">
        <w:trPr>
          <w:trHeight w:val="325"/>
        </w:trPr>
        <w:tc>
          <w:tcPr>
            <w:tcW w:w="567" w:type="dxa"/>
          </w:tcPr>
          <w:p w14:paraId="6565DD9D" w14:textId="73FEE5A7" w:rsidR="0006738C" w:rsidRPr="00F87546" w:rsidRDefault="0006738C" w:rsidP="0006738C">
            <w:pPr>
              <w:pStyle w:val="Porat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1</w:t>
            </w:r>
            <w:r w:rsidR="001A4706" w:rsidRPr="00F87546">
              <w:rPr>
                <w:bCs/>
                <w:sz w:val="24"/>
                <w:szCs w:val="24"/>
              </w:rPr>
              <w:t>3</w:t>
            </w:r>
            <w:r w:rsidRPr="00F8754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FF3BCFD" w14:textId="6AD5A1F0" w:rsidR="0006738C" w:rsidRPr="00F87546" w:rsidRDefault="0006738C" w:rsidP="0006738C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Taršos leidimo</w:t>
            </w:r>
            <w:r w:rsidR="002041E3">
              <w:rPr>
                <w:bCs/>
                <w:sz w:val="24"/>
                <w:szCs w:val="24"/>
              </w:rPr>
              <w:t xml:space="preserve"> </w:t>
            </w:r>
            <w:r w:rsidR="002041E3">
              <w:rPr>
                <w:bCs/>
                <w:sz w:val="24"/>
                <w:szCs w:val="24"/>
              </w:rPr>
              <w:t xml:space="preserve">ar Taršos integruotos prevencijos ir kontrolės </w:t>
            </w:r>
            <w:r w:rsidR="002041E3" w:rsidRPr="00F87546">
              <w:rPr>
                <w:bCs/>
                <w:sz w:val="24"/>
                <w:szCs w:val="24"/>
              </w:rPr>
              <w:t xml:space="preserve"> </w:t>
            </w:r>
            <w:r w:rsidR="002041E3">
              <w:rPr>
                <w:bCs/>
                <w:sz w:val="24"/>
                <w:szCs w:val="24"/>
              </w:rPr>
              <w:t>(TIPK) leidimo</w:t>
            </w:r>
            <w:r w:rsidRPr="00F87546">
              <w:rPr>
                <w:bCs/>
                <w:sz w:val="24"/>
                <w:szCs w:val="24"/>
              </w:rPr>
              <w:t xml:space="preserve"> išdavimo data</w:t>
            </w:r>
          </w:p>
        </w:tc>
        <w:tc>
          <w:tcPr>
            <w:tcW w:w="3969" w:type="dxa"/>
          </w:tcPr>
          <w:p w14:paraId="14A5DE13" w14:textId="77777777" w:rsidR="0006738C" w:rsidRDefault="0006738C" w:rsidP="0006738C">
            <w:pPr>
              <w:jc w:val="center"/>
              <w:rPr>
                <w:rFonts w:eastAsia="MS Gothic"/>
                <w:sz w:val="24"/>
                <w:szCs w:val="24"/>
              </w:rPr>
            </w:pPr>
          </w:p>
        </w:tc>
      </w:tr>
      <w:tr w:rsidR="009C47FD" w:rsidRPr="00B2059D" w14:paraId="61B2B8A2" w14:textId="77777777" w:rsidTr="002A540B">
        <w:trPr>
          <w:trHeight w:val="325"/>
        </w:trPr>
        <w:tc>
          <w:tcPr>
            <w:tcW w:w="567" w:type="dxa"/>
          </w:tcPr>
          <w:p w14:paraId="3AB0DCA0" w14:textId="1A2496E2" w:rsidR="009C47FD" w:rsidRPr="00F87546" w:rsidRDefault="009C47FD" w:rsidP="0006738C">
            <w:pPr>
              <w:pStyle w:val="Porat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1</w:t>
            </w:r>
            <w:r w:rsidR="001A4706" w:rsidRPr="00F87546">
              <w:rPr>
                <w:bCs/>
                <w:sz w:val="24"/>
                <w:szCs w:val="24"/>
              </w:rPr>
              <w:t>4</w:t>
            </w:r>
            <w:r w:rsidRPr="00F8754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2E0CC716" w14:textId="177CF720" w:rsidR="009C47FD" w:rsidRPr="00F87546" w:rsidRDefault="009C47FD" w:rsidP="0006738C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Jei Abonentas yra perkančioji organizacija (pagal Viešųjų pirkimų įstatymą) – nurodomas Sutarties galiojimo terminas metais</w:t>
            </w:r>
          </w:p>
        </w:tc>
        <w:tc>
          <w:tcPr>
            <w:tcW w:w="3969" w:type="dxa"/>
          </w:tcPr>
          <w:p w14:paraId="3B3E5795" w14:textId="2010515F" w:rsidR="009C47FD" w:rsidRDefault="009C47FD" w:rsidP="0006738C">
            <w:pPr>
              <w:jc w:val="center"/>
              <w:rPr>
                <w:rFonts w:eastAsia="MS Gothic"/>
                <w:sz w:val="24"/>
                <w:szCs w:val="24"/>
              </w:rPr>
            </w:pPr>
            <w:r w:rsidRPr="009C47FD">
              <w:rPr>
                <w:rFonts w:eastAsia="MS Gothic"/>
                <w:sz w:val="24"/>
                <w:szCs w:val="24"/>
              </w:rPr>
              <w:t>1</w:t>
            </w:r>
            <w:r w:rsidRPr="00B2059D">
              <w:t xml:space="preserve">  </w:t>
            </w:r>
            <w:sdt>
              <w:sdtPr>
                <w:id w:val="145776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  <w:sz w:val="24"/>
                <w:szCs w:val="24"/>
              </w:rPr>
              <w:t xml:space="preserve">        </w:t>
            </w:r>
            <w:r w:rsidRPr="009C47FD">
              <w:rPr>
                <w:rFonts w:eastAsia="MS Gothic" w:hint="eastAsia"/>
                <w:sz w:val="24"/>
                <w:szCs w:val="24"/>
              </w:rPr>
              <w:t>2</w:t>
            </w:r>
            <w:r w:rsidRPr="009C47FD">
              <w:rPr>
                <w:rFonts w:eastAsia="MS Gothic"/>
                <w:sz w:val="24"/>
                <w:szCs w:val="24"/>
              </w:rPr>
              <w:t xml:space="preserve"> </w:t>
            </w:r>
            <w:r w:rsidRPr="00B2059D">
              <w:t xml:space="preserve"> </w:t>
            </w:r>
            <w:sdt>
              <w:sdtPr>
                <w:id w:val="10200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  <w:sz w:val="24"/>
                <w:szCs w:val="24"/>
              </w:rPr>
              <w:t xml:space="preserve">       </w:t>
            </w:r>
            <w:r w:rsidRPr="009C47FD">
              <w:rPr>
                <w:rFonts w:eastAsia="MS Gothic" w:hint="eastAsia"/>
                <w:sz w:val="24"/>
                <w:szCs w:val="24"/>
              </w:rPr>
              <w:t>3</w:t>
            </w:r>
            <w:r w:rsidRPr="009C47FD">
              <w:rPr>
                <w:rFonts w:eastAsia="MS Gothic"/>
                <w:sz w:val="24"/>
                <w:szCs w:val="24"/>
              </w:rPr>
              <w:t xml:space="preserve"> </w:t>
            </w:r>
            <w:r w:rsidRPr="00B2059D">
              <w:t xml:space="preserve"> </w:t>
            </w:r>
            <w:sdt>
              <w:sdtPr>
                <w:id w:val="24407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0D96B07" w14:textId="77777777" w:rsidR="007D692B" w:rsidRDefault="007D692B" w:rsidP="007D692B">
      <w:pPr>
        <w:pStyle w:val="Pagrindinistekstas"/>
        <w:spacing w:before="60"/>
        <w:ind w:left="1211"/>
        <w:jc w:val="left"/>
        <w:rPr>
          <w:b/>
        </w:rPr>
      </w:pPr>
      <w:bookmarkStart w:id="1" w:name="_GoBack"/>
      <w:bookmarkEnd w:id="1"/>
    </w:p>
    <w:p w14:paraId="20E3AA97" w14:textId="77777777" w:rsidR="007D692B" w:rsidRDefault="007D692B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</w:rPr>
        <w:br w:type="page"/>
      </w:r>
    </w:p>
    <w:p w14:paraId="3406002C" w14:textId="7B10CCF7" w:rsidR="00D75444" w:rsidRDefault="00D75444" w:rsidP="00D75444">
      <w:pPr>
        <w:pStyle w:val="Pagrindinistekstas"/>
        <w:numPr>
          <w:ilvl w:val="0"/>
          <w:numId w:val="3"/>
        </w:numPr>
        <w:spacing w:before="60"/>
        <w:jc w:val="left"/>
        <w:rPr>
          <w:b/>
        </w:rPr>
      </w:pPr>
      <w:r w:rsidRPr="00EF6F5A">
        <w:rPr>
          <w:b/>
        </w:rPr>
        <w:lastRenderedPageBreak/>
        <w:t>Informacija apie sklypą</w:t>
      </w:r>
      <w:r w:rsidR="002041E3">
        <w:rPr>
          <w:rStyle w:val="Dokumentoinaosnumeris"/>
          <w:b/>
        </w:rPr>
        <w:endnoteReference w:id="1"/>
      </w:r>
      <w:r w:rsidRPr="00EF6F5A">
        <w:rPr>
          <w:b/>
        </w:rPr>
        <w:t>:</w:t>
      </w:r>
    </w:p>
    <w:p w14:paraId="6541780A" w14:textId="77777777" w:rsidR="002B3A5B" w:rsidRPr="00EF6F5A" w:rsidRDefault="002B3A5B" w:rsidP="002B3A5B">
      <w:pPr>
        <w:pStyle w:val="Pagrindinistekstas"/>
        <w:spacing w:before="60"/>
        <w:ind w:left="1211"/>
        <w:jc w:val="left"/>
        <w:rPr>
          <w:b/>
        </w:rPr>
      </w:pPr>
    </w:p>
    <w:tbl>
      <w:tblPr>
        <w:tblpPr w:leftFromText="180" w:rightFromText="180" w:vertAnchor="text" w:horzAnchor="margin" w:tblpX="-572" w:tblpY="5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1"/>
        <w:gridCol w:w="3969"/>
      </w:tblGrid>
      <w:tr w:rsidR="00D75444" w:rsidRPr="00EF6F5A" w14:paraId="3193F4AA" w14:textId="77777777" w:rsidTr="004503DA">
        <w:trPr>
          <w:trHeight w:val="291"/>
        </w:trPr>
        <w:tc>
          <w:tcPr>
            <w:tcW w:w="562" w:type="dxa"/>
          </w:tcPr>
          <w:p w14:paraId="1BA71298" w14:textId="77777777" w:rsidR="00D75444" w:rsidRPr="00EF6F5A" w:rsidRDefault="00D75444" w:rsidP="00982E4A">
            <w:pPr>
              <w:pStyle w:val="Porat"/>
              <w:ind w:left="-24" w:right="-8"/>
              <w:jc w:val="both"/>
              <w:rPr>
                <w:b/>
                <w:sz w:val="21"/>
                <w:szCs w:val="21"/>
              </w:rPr>
            </w:pPr>
            <w:r w:rsidRPr="00EF6F5A">
              <w:rPr>
                <w:b/>
                <w:sz w:val="21"/>
                <w:szCs w:val="21"/>
              </w:rPr>
              <w:t>Eil. Nr.</w:t>
            </w:r>
          </w:p>
        </w:tc>
        <w:tc>
          <w:tcPr>
            <w:tcW w:w="5670" w:type="dxa"/>
            <w:vAlign w:val="center"/>
          </w:tcPr>
          <w:p w14:paraId="73810777" w14:textId="77777777" w:rsidR="00D75444" w:rsidRPr="00EF6F5A" w:rsidRDefault="00D75444" w:rsidP="00982E4A">
            <w:pPr>
              <w:pStyle w:val="Porat"/>
              <w:jc w:val="center"/>
              <w:rPr>
                <w:b/>
                <w:sz w:val="21"/>
                <w:szCs w:val="21"/>
              </w:rPr>
            </w:pPr>
            <w:r w:rsidRPr="00EF6F5A">
              <w:rPr>
                <w:b/>
                <w:sz w:val="21"/>
                <w:szCs w:val="21"/>
              </w:rPr>
              <w:t>PAVADINIMAS</w:t>
            </w:r>
          </w:p>
        </w:tc>
        <w:tc>
          <w:tcPr>
            <w:tcW w:w="3974" w:type="dxa"/>
            <w:vAlign w:val="center"/>
          </w:tcPr>
          <w:p w14:paraId="38084D8D" w14:textId="77777777" w:rsidR="00D75444" w:rsidRPr="00EF6F5A" w:rsidRDefault="00D75444" w:rsidP="00982E4A">
            <w:pPr>
              <w:pStyle w:val="Porat"/>
              <w:jc w:val="center"/>
              <w:rPr>
                <w:b/>
                <w:sz w:val="21"/>
                <w:szCs w:val="21"/>
              </w:rPr>
            </w:pPr>
            <w:r w:rsidRPr="00EF6F5A">
              <w:rPr>
                <w:b/>
                <w:sz w:val="21"/>
                <w:szCs w:val="21"/>
              </w:rPr>
              <w:t>DUOMENYS</w:t>
            </w:r>
          </w:p>
        </w:tc>
      </w:tr>
      <w:tr w:rsidR="00D75444" w:rsidRPr="00EF6F5A" w14:paraId="6057BAB6" w14:textId="77777777" w:rsidTr="004503DA">
        <w:trPr>
          <w:trHeight w:val="352"/>
        </w:trPr>
        <w:tc>
          <w:tcPr>
            <w:tcW w:w="562" w:type="dxa"/>
            <w:vAlign w:val="center"/>
          </w:tcPr>
          <w:p w14:paraId="141DDA74" w14:textId="77777777" w:rsidR="00D75444" w:rsidRPr="00F87546" w:rsidRDefault="00D75444" w:rsidP="00982E4A">
            <w:pPr>
              <w:pStyle w:val="Porat"/>
              <w:widowControl/>
              <w:numPr>
                <w:ilvl w:val="0"/>
                <w:numId w:val="1"/>
              </w:numPr>
              <w:autoSpaceDE/>
              <w:autoSpaceDN/>
              <w:ind w:left="-24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8524C8F" w14:textId="77777777" w:rsidR="00D75444" w:rsidRPr="00F87546" w:rsidRDefault="00D75444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Sklypo adresas</w:t>
            </w:r>
          </w:p>
        </w:tc>
        <w:tc>
          <w:tcPr>
            <w:tcW w:w="3974" w:type="dxa"/>
          </w:tcPr>
          <w:p w14:paraId="68500188" w14:textId="77777777" w:rsidR="00D75444" w:rsidRPr="00EF6F5A" w:rsidRDefault="00D75444" w:rsidP="00982E4A">
            <w:pPr>
              <w:pStyle w:val="Porat"/>
              <w:jc w:val="both"/>
              <w:rPr>
                <w:bCs/>
                <w:sz w:val="21"/>
                <w:szCs w:val="21"/>
              </w:rPr>
            </w:pPr>
          </w:p>
        </w:tc>
      </w:tr>
      <w:tr w:rsidR="00D75444" w:rsidRPr="00EF6F5A" w14:paraId="7E7BF0DE" w14:textId="77777777" w:rsidTr="004503DA">
        <w:trPr>
          <w:trHeight w:val="352"/>
        </w:trPr>
        <w:tc>
          <w:tcPr>
            <w:tcW w:w="562" w:type="dxa"/>
            <w:vAlign w:val="center"/>
          </w:tcPr>
          <w:p w14:paraId="20A2BF12" w14:textId="77777777" w:rsidR="00D75444" w:rsidRPr="00F87546" w:rsidRDefault="00D75444" w:rsidP="00982E4A">
            <w:pPr>
              <w:pStyle w:val="Porat"/>
              <w:widowControl/>
              <w:numPr>
                <w:ilvl w:val="0"/>
                <w:numId w:val="1"/>
              </w:numPr>
              <w:autoSpaceDE/>
              <w:autoSpaceDN/>
              <w:ind w:left="-24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E88DF0C" w14:textId="77777777" w:rsidR="00D75444" w:rsidRPr="00F87546" w:rsidRDefault="00D75444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Sklypo kadastrinis numeris</w:t>
            </w:r>
          </w:p>
        </w:tc>
        <w:tc>
          <w:tcPr>
            <w:tcW w:w="3974" w:type="dxa"/>
          </w:tcPr>
          <w:p w14:paraId="03E18A1B" w14:textId="77777777" w:rsidR="00D75444" w:rsidRPr="00EF6F5A" w:rsidRDefault="00D75444" w:rsidP="00982E4A">
            <w:pPr>
              <w:pStyle w:val="Porat"/>
              <w:jc w:val="both"/>
              <w:rPr>
                <w:bCs/>
                <w:sz w:val="21"/>
                <w:szCs w:val="21"/>
              </w:rPr>
            </w:pPr>
          </w:p>
        </w:tc>
      </w:tr>
      <w:tr w:rsidR="00D75444" w:rsidRPr="00EF6F5A" w14:paraId="1FFA4AB3" w14:textId="77777777" w:rsidTr="004503DA">
        <w:trPr>
          <w:trHeight w:val="291"/>
        </w:trPr>
        <w:tc>
          <w:tcPr>
            <w:tcW w:w="562" w:type="dxa"/>
            <w:vAlign w:val="center"/>
          </w:tcPr>
          <w:p w14:paraId="73D4644A" w14:textId="77777777" w:rsidR="00D75444" w:rsidRPr="00F87546" w:rsidRDefault="00D75444" w:rsidP="00982E4A">
            <w:pPr>
              <w:pStyle w:val="Porat"/>
              <w:widowControl/>
              <w:numPr>
                <w:ilvl w:val="0"/>
                <w:numId w:val="1"/>
              </w:numPr>
              <w:autoSpaceDE/>
              <w:autoSpaceDN/>
              <w:ind w:left="-24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6185D99" w14:textId="58D233E9" w:rsidR="00D75444" w:rsidRPr="00F87546" w:rsidRDefault="00240913" w:rsidP="004503DA">
            <w:pPr>
              <w:pStyle w:val="Porat"/>
              <w:jc w:val="both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Abonentui nuosavybės ar kita teise valdomo žemės sklypo b</w:t>
            </w:r>
            <w:r w:rsidR="00D75444" w:rsidRPr="00F87546">
              <w:rPr>
                <w:bCs/>
                <w:sz w:val="24"/>
                <w:szCs w:val="24"/>
              </w:rPr>
              <w:t xml:space="preserve">endras plotas </w:t>
            </w:r>
            <w:r w:rsidR="0006738C" w:rsidRPr="00F87546">
              <w:rPr>
                <w:bCs/>
                <w:sz w:val="24"/>
                <w:szCs w:val="24"/>
              </w:rPr>
              <w:t>(duomenys</w:t>
            </w:r>
            <w:r w:rsidR="004E27E1" w:rsidRPr="00F87546">
              <w:rPr>
                <w:bCs/>
                <w:sz w:val="24"/>
                <w:szCs w:val="24"/>
              </w:rPr>
              <w:t xml:space="preserve"> </w:t>
            </w:r>
            <w:r w:rsidR="0006738C" w:rsidRPr="00F87546">
              <w:rPr>
                <w:bCs/>
                <w:sz w:val="24"/>
                <w:szCs w:val="24"/>
              </w:rPr>
              <w:t>iš VĮ Registrų centras išrašo),</w:t>
            </w:r>
            <w:r w:rsidR="0006738C" w:rsidRPr="00F87546">
              <w:rPr>
                <w:sz w:val="24"/>
                <w:szCs w:val="24"/>
              </w:rPr>
              <w:t xml:space="preserve"> </w:t>
            </w:r>
            <w:r w:rsidR="001F1194" w:rsidRPr="00AD5697">
              <w:rPr>
                <w:b/>
                <w:bCs/>
                <w:sz w:val="24"/>
                <w:szCs w:val="24"/>
              </w:rPr>
              <w:t xml:space="preserve"> m</w:t>
            </w:r>
            <w:r w:rsidR="001F1194" w:rsidRPr="00AD5697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="0006738C" w:rsidRPr="00F87546">
              <w:rPr>
                <w:sz w:val="24"/>
                <w:szCs w:val="24"/>
              </w:rPr>
              <w:t xml:space="preserve"> </w:t>
            </w:r>
            <w:r w:rsidR="001F1194">
              <w:rPr>
                <w:sz w:val="24"/>
                <w:szCs w:val="24"/>
              </w:rPr>
              <w:t>,</w:t>
            </w:r>
            <w:r w:rsidR="001F1194" w:rsidRPr="00AD5697">
              <w:rPr>
                <w:b/>
                <w:bCs/>
                <w:sz w:val="24"/>
                <w:szCs w:val="24"/>
              </w:rPr>
              <w:t xml:space="preserve"> </w:t>
            </w:r>
            <w:r w:rsidR="004E27E1" w:rsidRPr="00F87546">
              <w:rPr>
                <w:b/>
                <w:bCs/>
                <w:sz w:val="24"/>
                <w:szCs w:val="24"/>
              </w:rPr>
              <w:t>iš jo</w:t>
            </w:r>
            <w:r w:rsidRPr="00F8754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74" w:type="dxa"/>
          </w:tcPr>
          <w:p w14:paraId="5FCB9404" w14:textId="1553DA28" w:rsidR="00D75444" w:rsidRPr="00EF6F5A" w:rsidRDefault="00D75444" w:rsidP="00982E4A">
            <w:pPr>
              <w:pStyle w:val="Porat"/>
              <w:jc w:val="both"/>
              <w:rPr>
                <w:sz w:val="21"/>
                <w:szCs w:val="21"/>
              </w:rPr>
            </w:pPr>
          </w:p>
        </w:tc>
      </w:tr>
      <w:tr w:rsidR="00D75444" w:rsidRPr="00EF6F5A" w14:paraId="33748493" w14:textId="77777777" w:rsidTr="004503DA">
        <w:trPr>
          <w:trHeight w:val="291"/>
        </w:trPr>
        <w:tc>
          <w:tcPr>
            <w:tcW w:w="562" w:type="dxa"/>
            <w:vAlign w:val="center"/>
          </w:tcPr>
          <w:p w14:paraId="6010886C" w14:textId="614D52F8" w:rsidR="004E27E1" w:rsidRPr="00F87546" w:rsidRDefault="004E27E1" w:rsidP="004E27E1">
            <w:pPr>
              <w:pStyle w:val="Porat"/>
              <w:widowControl/>
              <w:autoSpaceDE/>
              <w:autoSpaceDN/>
              <w:ind w:left="-24"/>
              <w:rPr>
                <w:sz w:val="24"/>
                <w:szCs w:val="24"/>
              </w:rPr>
            </w:pPr>
            <w:r w:rsidRPr="00F87546">
              <w:rPr>
                <w:sz w:val="24"/>
                <w:szCs w:val="24"/>
              </w:rPr>
              <w:t>3.1.</w:t>
            </w:r>
          </w:p>
        </w:tc>
        <w:tc>
          <w:tcPr>
            <w:tcW w:w="5670" w:type="dxa"/>
            <w:vAlign w:val="center"/>
          </w:tcPr>
          <w:p w14:paraId="754E7770" w14:textId="2033F543" w:rsidR="00D75444" w:rsidRPr="00F87546" w:rsidRDefault="00D75444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Stogų dangos,  m</w:t>
            </w:r>
            <w:r w:rsidR="0006738C"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5E490C94" w14:textId="77777777" w:rsidR="00D75444" w:rsidRPr="00EF6F5A" w:rsidRDefault="00D75444" w:rsidP="00982E4A">
            <w:pPr>
              <w:pStyle w:val="Porat"/>
              <w:jc w:val="both"/>
              <w:rPr>
                <w:sz w:val="21"/>
                <w:szCs w:val="21"/>
              </w:rPr>
            </w:pPr>
          </w:p>
        </w:tc>
      </w:tr>
      <w:tr w:rsidR="00D75444" w:rsidRPr="00EF6F5A" w14:paraId="23BF279A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180ECA14" w14:textId="43977155" w:rsidR="00D75444" w:rsidRPr="00F87546" w:rsidRDefault="00240913" w:rsidP="00240913">
            <w:pPr>
              <w:pStyle w:val="Porat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5670" w:type="dxa"/>
            <w:vAlign w:val="center"/>
          </w:tcPr>
          <w:p w14:paraId="0A6B3078" w14:textId="77777777" w:rsidR="00D75444" w:rsidRPr="00F87546" w:rsidRDefault="00D75444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Kietos, vandeniui nelaidžios dangos, m</w:t>
            </w:r>
            <w:r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4D2F1ED8" w14:textId="77777777" w:rsidR="00D75444" w:rsidRPr="00EF6F5A" w:rsidRDefault="00D75444" w:rsidP="00982E4A">
            <w:pPr>
              <w:pStyle w:val="Porat"/>
              <w:rPr>
                <w:bCs/>
                <w:sz w:val="21"/>
                <w:szCs w:val="21"/>
              </w:rPr>
            </w:pPr>
          </w:p>
        </w:tc>
      </w:tr>
      <w:tr w:rsidR="00D75444" w:rsidRPr="00EF6F5A" w14:paraId="43D907D2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775EFE55" w14:textId="1F90209D" w:rsidR="00D75444" w:rsidRPr="00F87546" w:rsidRDefault="00240913" w:rsidP="00240913">
            <w:pPr>
              <w:pStyle w:val="Porat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5670" w:type="dxa"/>
            <w:vAlign w:val="center"/>
          </w:tcPr>
          <w:p w14:paraId="124FF659" w14:textId="44CF8B14" w:rsidR="00D75444" w:rsidRPr="00F87546" w:rsidRDefault="00D75444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Akmenų grindinys, m</w:t>
            </w:r>
            <w:r w:rsidR="0006738C"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20AA645D" w14:textId="77777777" w:rsidR="00D75444" w:rsidRPr="00EF6F5A" w:rsidRDefault="00D75444" w:rsidP="00982E4A">
            <w:pPr>
              <w:pStyle w:val="Porat"/>
              <w:jc w:val="both"/>
              <w:rPr>
                <w:bCs/>
                <w:sz w:val="21"/>
                <w:szCs w:val="21"/>
              </w:rPr>
            </w:pPr>
          </w:p>
        </w:tc>
      </w:tr>
      <w:tr w:rsidR="00D75444" w:rsidRPr="00EF6F5A" w14:paraId="5AB1CDAF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780DDA6D" w14:textId="79C01A1C" w:rsidR="00D75444" w:rsidRPr="00F87546" w:rsidRDefault="00240913" w:rsidP="00240913">
            <w:pPr>
              <w:pStyle w:val="Porat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5670" w:type="dxa"/>
            <w:vAlign w:val="center"/>
          </w:tcPr>
          <w:p w14:paraId="46819151" w14:textId="3D852D89" w:rsidR="00D75444" w:rsidRPr="00F87546" w:rsidRDefault="00D75444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Iš dalies vandeniui laid</w:t>
            </w:r>
            <w:r w:rsidR="004E27E1" w:rsidRPr="00F87546">
              <w:rPr>
                <w:bCs/>
                <w:sz w:val="24"/>
                <w:szCs w:val="24"/>
              </w:rPr>
              <w:t>ū</w:t>
            </w:r>
            <w:r w:rsidRPr="00F87546">
              <w:rPr>
                <w:bCs/>
                <w:sz w:val="24"/>
                <w:szCs w:val="24"/>
              </w:rPr>
              <w:t>s pavirši</w:t>
            </w:r>
            <w:r w:rsidR="004E27E1" w:rsidRPr="00F87546">
              <w:rPr>
                <w:bCs/>
                <w:sz w:val="24"/>
                <w:szCs w:val="24"/>
              </w:rPr>
              <w:t>ai</w:t>
            </w:r>
            <w:r w:rsidRPr="00F87546">
              <w:rPr>
                <w:bCs/>
                <w:sz w:val="24"/>
                <w:szCs w:val="24"/>
              </w:rPr>
              <w:t>, m</w:t>
            </w:r>
            <w:r w:rsidR="0006738C"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73B0A4DE" w14:textId="77777777" w:rsidR="00D75444" w:rsidRPr="00EF6F5A" w:rsidRDefault="00D75444" w:rsidP="00982E4A">
            <w:pPr>
              <w:pStyle w:val="Porat"/>
              <w:jc w:val="both"/>
              <w:rPr>
                <w:bCs/>
                <w:sz w:val="21"/>
                <w:szCs w:val="21"/>
              </w:rPr>
            </w:pPr>
          </w:p>
        </w:tc>
      </w:tr>
      <w:tr w:rsidR="00D75444" w:rsidRPr="00EF6F5A" w14:paraId="5D0714D7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722CA849" w14:textId="35E80BF5" w:rsidR="00D75444" w:rsidRPr="00F87546" w:rsidRDefault="00240913" w:rsidP="00240913">
            <w:pPr>
              <w:pStyle w:val="Porat"/>
              <w:widowControl/>
              <w:autoSpaceDE/>
              <w:autoSpaceDN/>
              <w:ind w:left="-24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5670" w:type="dxa"/>
            <w:vAlign w:val="center"/>
          </w:tcPr>
          <w:p w14:paraId="3640E012" w14:textId="7E44D4F7" w:rsidR="00D75444" w:rsidRPr="00F87546" w:rsidRDefault="00D75444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Žalieji plotai</w:t>
            </w:r>
            <w:r w:rsidR="00F15C05">
              <w:rPr>
                <w:bCs/>
                <w:sz w:val="24"/>
                <w:szCs w:val="24"/>
              </w:rPr>
              <w:t>, kuriuose įrengta vandens surinkimo infrastruktūra</w:t>
            </w:r>
            <w:r w:rsidRPr="00F87546">
              <w:rPr>
                <w:bCs/>
                <w:sz w:val="24"/>
                <w:szCs w:val="24"/>
              </w:rPr>
              <w:t>, m</w:t>
            </w:r>
            <w:r w:rsidR="0006738C"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71E0ED93" w14:textId="77777777" w:rsidR="00D75444" w:rsidRPr="00EF6F5A" w:rsidRDefault="00D75444" w:rsidP="00982E4A">
            <w:pPr>
              <w:pStyle w:val="Porat"/>
              <w:rPr>
                <w:bCs/>
                <w:sz w:val="21"/>
                <w:szCs w:val="21"/>
              </w:rPr>
            </w:pPr>
          </w:p>
        </w:tc>
      </w:tr>
      <w:tr w:rsidR="00D75444" w:rsidRPr="00EF6F5A" w14:paraId="501E9574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73B7606E" w14:textId="6C98E1FA" w:rsidR="00D75444" w:rsidRPr="00F87546" w:rsidRDefault="00C31A00" w:rsidP="00C31A00">
            <w:pPr>
              <w:pStyle w:val="Porat"/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5670" w:type="dxa"/>
            <w:vAlign w:val="center"/>
          </w:tcPr>
          <w:p w14:paraId="5CFB647B" w14:textId="6FB9BD66" w:rsidR="00D75444" w:rsidRPr="00F87546" w:rsidRDefault="00D75444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Planuojama teritorija ir (ar) nėra žinomas paviršiaus tipas, m</w:t>
            </w:r>
            <w:r w:rsidR="0006738C" w:rsidRPr="00F87546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334A9ABA" w14:textId="77777777" w:rsidR="00D75444" w:rsidRPr="00EF6F5A" w:rsidRDefault="00D75444" w:rsidP="00982E4A">
            <w:pPr>
              <w:pStyle w:val="Porat"/>
              <w:rPr>
                <w:bCs/>
                <w:sz w:val="21"/>
                <w:szCs w:val="21"/>
              </w:rPr>
            </w:pPr>
          </w:p>
        </w:tc>
      </w:tr>
      <w:tr w:rsidR="00F15C05" w:rsidRPr="00EF6F5A" w14:paraId="6BA55103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62C9D96F" w14:textId="7A51A51A" w:rsidR="00F15C05" w:rsidRPr="00F87546" w:rsidRDefault="00F15C05" w:rsidP="00C31A00">
            <w:pPr>
              <w:pStyle w:val="Porat"/>
              <w:widowControl/>
              <w:autoSpaceDE/>
              <w:autoSpaceDN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5670" w:type="dxa"/>
            <w:vAlign w:val="center"/>
          </w:tcPr>
          <w:p w14:paraId="74A762EB" w14:textId="5BA54B4A" w:rsidR="00F15C05" w:rsidRPr="00F87546" w:rsidRDefault="00F15C05" w:rsidP="00982E4A">
            <w:pPr>
              <w:pStyle w:val="Porat"/>
              <w:rPr>
                <w:bCs/>
                <w:sz w:val="24"/>
                <w:szCs w:val="24"/>
              </w:rPr>
            </w:pPr>
            <w:r w:rsidRPr="00F15C05">
              <w:rPr>
                <w:bCs/>
                <w:sz w:val="24"/>
                <w:szCs w:val="24"/>
              </w:rPr>
              <w:t xml:space="preserve">Žalieji plotai, kuriuose </w:t>
            </w:r>
            <w:r w:rsidRPr="00F15C05">
              <w:rPr>
                <w:b/>
                <w:sz w:val="24"/>
                <w:szCs w:val="24"/>
                <w:u w:val="single"/>
              </w:rPr>
              <w:t xml:space="preserve">nėra </w:t>
            </w:r>
            <w:r w:rsidRPr="00F15C05">
              <w:rPr>
                <w:bCs/>
                <w:sz w:val="24"/>
                <w:szCs w:val="24"/>
              </w:rPr>
              <w:t>įrengta vandens surinkimo infrastruktūra, m</w:t>
            </w:r>
            <w:r w:rsidRPr="00F15C05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548ACB47" w14:textId="77777777" w:rsidR="00F15C05" w:rsidRPr="00EF6F5A" w:rsidRDefault="00F15C05" w:rsidP="00982E4A">
            <w:pPr>
              <w:pStyle w:val="Porat"/>
              <w:rPr>
                <w:bCs/>
                <w:sz w:val="21"/>
                <w:szCs w:val="21"/>
              </w:rPr>
            </w:pPr>
          </w:p>
        </w:tc>
      </w:tr>
      <w:tr w:rsidR="003044D9" w:rsidRPr="00EF6F5A" w14:paraId="264F9C3C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7789ED62" w14:textId="57F23E33" w:rsidR="003044D9" w:rsidRDefault="003044D9" w:rsidP="00C31A00">
            <w:pPr>
              <w:pStyle w:val="Porat"/>
              <w:widowControl/>
              <w:autoSpaceDE/>
              <w:autoSpaceDN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5670" w:type="dxa"/>
            <w:vAlign w:val="center"/>
          </w:tcPr>
          <w:p w14:paraId="365DDAE4" w14:textId="39BC9567" w:rsidR="003044D9" w:rsidRDefault="003044D9" w:rsidP="00982E4A">
            <w:pPr>
              <w:pStyle w:val="Pora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Galimai teršiama teritorija, m</w:t>
            </w:r>
            <w:r>
              <w:rPr>
                <w:bCs/>
                <w:sz w:val="24"/>
                <w:szCs w:val="24"/>
                <w:vertAlign w:val="superscript"/>
              </w:rPr>
              <w:t>2</w:t>
            </w:r>
            <w:r w:rsidR="002041E3">
              <w:rPr>
                <w:bCs/>
                <w:sz w:val="24"/>
                <w:szCs w:val="24"/>
                <w:vertAlign w:val="superscript"/>
              </w:rPr>
              <w:t xml:space="preserve"> </w:t>
            </w:r>
            <w:r w:rsidR="002041E3">
              <w:rPr>
                <w:rStyle w:val="Dokumentoinaosnumeris"/>
                <w:bCs/>
                <w:sz w:val="24"/>
                <w:szCs w:val="24"/>
              </w:rPr>
              <w:endnoteReference w:id="2"/>
            </w:r>
          </w:p>
          <w:p w14:paraId="0164BE05" w14:textId="33A4D6DB" w:rsidR="003044D9" w:rsidRPr="003044D9" w:rsidRDefault="003044D9" w:rsidP="00982E4A">
            <w:pPr>
              <w:pStyle w:val="Porat"/>
              <w:rPr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14:paraId="10DA6B35" w14:textId="77777777" w:rsidR="003044D9" w:rsidRPr="00EF6F5A" w:rsidRDefault="003044D9" w:rsidP="00982E4A">
            <w:pPr>
              <w:pStyle w:val="Porat"/>
              <w:rPr>
                <w:bCs/>
                <w:sz w:val="21"/>
                <w:szCs w:val="21"/>
              </w:rPr>
            </w:pPr>
          </w:p>
        </w:tc>
      </w:tr>
      <w:tr w:rsidR="00F15C05" w:rsidRPr="00EF6F5A" w14:paraId="60993E2F" w14:textId="77777777" w:rsidTr="004503DA">
        <w:trPr>
          <w:trHeight w:val="308"/>
        </w:trPr>
        <w:tc>
          <w:tcPr>
            <w:tcW w:w="562" w:type="dxa"/>
            <w:vAlign w:val="center"/>
          </w:tcPr>
          <w:p w14:paraId="14AD55F1" w14:textId="3C5507C6" w:rsidR="00F15C05" w:rsidRDefault="00F15C05" w:rsidP="00C31A00">
            <w:pPr>
              <w:pStyle w:val="Porat"/>
              <w:widowControl/>
              <w:autoSpaceDE/>
              <w:autoSpaceDN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5670" w:type="dxa"/>
            <w:vAlign w:val="center"/>
          </w:tcPr>
          <w:p w14:paraId="58C6B852" w14:textId="133F1AFB" w:rsidR="00F15C05" w:rsidRPr="00F15C05" w:rsidRDefault="00F15C05" w:rsidP="00982E4A">
            <w:pPr>
              <w:pStyle w:val="Pora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 sniegas pašalinamas iš teritorijos? (nereikalingą nubraukti)</w:t>
            </w:r>
          </w:p>
        </w:tc>
        <w:tc>
          <w:tcPr>
            <w:tcW w:w="3974" w:type="dxa"/>
          </w:tcPr>
          <w:p w14:paraId="5A99FD5A" w14:textId="3803D36D" w:rsidR="00F15C05" w:rsidRPr="00EF6F5A" w:rsidRDefault="00F15C05" w:rsidP="00F15C05">
            <w:pPr>
              <w:pStyle w:val="Pora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TAIP     NE </w:t>
            </w:r>
          </w:p>
        </w:tc>
      </w:tr>
    </w:tbl>
    <w:p w14:paraId="5CF52DA0" w14:textId="77777777" w:rsidR="00EF6F5A" w:rsidRDefault="00EF6F5A" w:rsidP="00EF6F5A">
      <w:pPr>
        <w:ind w:hanging="567"/>
        <w:rPr>
          <w:sz w:val="24"/>
          <w:szCs w:val="24"/>
        </w:rPr>
      </w:pPr>
    </w:p>
    <w:p w14:paraId="44E4283E" w14:textId="15B0629A" w:rsidR="00F56592" w:rsidRPr="00EF6F5A" w:rsidRDefault="00F56592" w:rsidP="00D75444">
      <w:pPr>
        <w:pStyle w:val="Sraopastraipa"/>
        <w:numPr>
          <w:ilvl w:val="0"/>
          <w:numId w:val="3"/>
        </w:numPr>
        <w:rPr>
          <w:b/>
          <w:sz w:val="24"/>
          <w:szCs w:val="24"/>
        </w:rPr>
      </w:pPr>
      <w:r w:rsidRPr="00EF6F5A">
        <w:rPr>
          <w:b/>
          <w:sz w:val="24"/>
          <w:szCs w:val="24"/>
        </w:rPr>
        <w:t>Informacija apie eksploatuojamą paviršinių nuotekų infrastruktūrą:</w:t>
      </w:r>
    </w:p>
    <w:p w14:paraId="7FE8B98C" w14:textId="77777777" w:rsidR="00D75444" w:rsidRPr="00D75444" w:rsidRDefault="00D75444" w:rsidP="00D75444">
      <w:pPr>
        <w:pStyle w:val="Sraopastraipa"/>
        <w:ind w:left="1211"/>
        <w:rPr>
          <w:sz w:val="24"/>
          <w:szCs w:val="24"/>
        </w:rPr>
      </w:pPr>
    </w:p>
    <w:tbl>
      <w:tblPr>
        <w:tblpPr w:leftFromText="180" w:rightFromText="180" w:vertAnchor="text" w:horzAnchor="margin" w:tblpX="-582" w:tblpY="1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64"/>
        <w:gridCol w:w="3740"/>
      </w:tblGrid>
      <w:tr w:rsidR="00D75444" w:rsidRPr="00B2059D" w14:paraId="07E3565A" w14:textId="77777777" w:rsidTr="00982E4A">
        <w:trPr>
          <w:trHeight w:val="268"/>
        </w:trPr>
        <w:tc>
          <w:tcPr>
            <w:tcW w:w="562" w:type="dxa"/>
          </w:tcPr>
          <w:p w14:paraId="1E2326B3" w14:textId="77777777" w:rsidR="00F56592" w:rsidRPr="00B2059D" w:rsidRDefault="00F56592" w:rsidP="00982E4A">
            <w:pPr>
              <w:pStyle w:val="Porat"/>
              <w:ind w:left="-24" w:right="-8"/>
              <w:jc w:val="both"/>
              <w:rPr>
                <w:b/>
              </w:rPr>
            </w:pPr>
            <w:r w:rsidRPr="00B2059D">
              <w:rPr>
                <w:b/>
              </w:rPr>
              <w:t>Eil. Nr.</w:t>
            </w:r>
          </w:p>
        </w:tc>
        <w:tc>
          <w:tcPr>
            <w:tcW w:w="5964" w:type="dxa"/>
            <w:vAlign w:val="center"/>
          </w:tcPr>
          <w:p w14:paraId="459057CD" w14:textId="77777777" w:rsidR="00F56592" w:rsidRPr="00B2059D" w:rsidRDefault="00F56592" w:rsidP="00982E4A">
            <w:pPr>
              <w:pStyle w:val="Porat"/>
              <w:jc w:val="center"/>
              <w:rPr>
                <w:b/>
              </w:rPr>
            </w:pPr>
            <w:r w:rsidRPr="00B2059D">
              <w:rPr>
                <w:b/>
              </w:rPr>
              <w:t>PAVADINIMAS</w:t>
            </w:r>
          </w:p>
        </w:tc>
        <w:tc>
          <w:tcPr>
            <w:tcW w:w="3740" w:type="dxa"/>
            <w:vAlign w:val="center"/>
          </w:tcPr>
          <w:p w14:paraId="4D8524D8" w14:textId="77777777" w:rsidR="00F56592" w:rsidRPr="00B2059D" w:rsidRDefault="00F56592" w:rsidP="00982E4A">
            <w:pPr>
              <w:pStyle w:val="Porat"/>
              <w:jc w:val="center"/>
              <w:rPr>
                <w:b/>
              </w:rPr>
            </w:pPr>
            <w:r w:rsidRPr="00B2059D">
              <w:rPr>
                <w:b/>
              </w:rPr>
              <w:t>DUOMENYS</w:t>
            </w:r>
          </w:p>
        </w:tc>
      </w:tr>
      <w:tr w:rsidR="00D75444" w:rsidRPr="00B2059D" w14:paraId="17732956" w14:textId="77777777" w:rsidTr="00982E4A">
        <w:trPr>
          <w:trHeight w:val="268"/>
        </w:trPr>
        <w:tc>
          <w:tcPr>
            <w:tcW w:w="562" w:type="dxa"/>
            <w:vAlign w:val="center"/>
          </w:tcPr>
          <w:p w14:paraId="5C1B86F4" w14:textId="77777777" w:rsidR="00F56592" w:rsidRPr="00F87546" w:rsidRDefault="00F56592" w:rsidP="00982E4A">
            <w:pPr>
              <w:pStyle w:val="Porat"/>
              <w:widowControl/>
              <w:numPr>
                <w:ilvl w:val="0"/>
                <w:numId w:val="2"/>
              </w:numPr>
              <w:autoSpaceDE/>
              <w:autoSpaceDN/>
              <w:ind w:left="-24" w:firstLine="0"/>
              <w:rPr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14:paraId="27152B10" w14:textId="77777777" w:rsidR="00F56592" w:rsidRPr="00F87546" w:rsidRDefault="00F56592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Paviršinių nuotekų valymo įrenginiai</w:t>
            </w:r>
          </w:p>
        </w:tc>
        <w:tc>
          <w:tcPr>
            <w:tcW w:w="3740" w:type="dxa"/>
          </w:tcPr>
          <w:p w14:paraId="7221D848" w14:textId="77777777" w:rsidR="00F56592" w:rsidRPr="00B2059D" w:rsidRDefault="00F56592" w:rsidP="00982E4A">
            <w:pPr>
              <w:pStyle w:val="Porat"/>
              <w:jc w:val="center"/>
            </w:pPr>
            <w:r w:rsidRPr="00B2059D">
              <w:t xml:space="preserve">Yra </w:t>
            </w:r>
            <w:sdt>
              <w:sdtPr>
                <w:id w:val="14060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059D">
              <w:t xml:space="preserve">        Nėra </w:t>
            </w:r>
            <w:sdt>
              <w:sdtPr>
                <w:id w:val="12789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5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75444" w:rsidRPr="00B2059D" w14:paraId="1C13D2C5" w14:textId="77777777" w:rsidTr="00982E4A">
        <w:trPr>
          <w:trHeight w:val="283"/>
        </w:trPr>
        <w:tc>
          <w:tcPr>
            <w:tcW w:w="562" w:type="dxa"/>
            <w:vAlign w:val="center"/>
          </w:tcPr>
          <w:p w14:paraId="3805805D" w14:textId="77777777" w:rsidR="00F56592" w:rsidRPr="00F87546" w:rsidRDefault="00F56592" w:rsidP="00982E4A">
            <w:pPr>
              <w:pStyle w:val="Porat"/>
              <w:widowControl/>
              <w:numPr>
                <w:ilvl w:val="0"/>
                <w:numId w:val="2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14:paraId="461A4B7F" w14:textId="1EF023F6" w:rsidR="00F56592" w:rsidRPr="00F87546" w:rsidRDefault="00F56592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Paviršinių nuotekų valymo įrenginių našumas, litrai</w:t>
            </w:r>
            <w:r w:rsidR="00627B91" w:rsidRPr="00F87546">
              <w:rPr>
                <w:bCs/>
                <w:sz w:val="24"/>
                <w:szCs w:val="24"/>
              </w:rPr>
              <w:t>s</w:t>
            </w:r>
            <w:r w:rsidRPr="00F87546">
              <w:rPr>
                <w:bCs/>
                <w:sz w:val="24"/>
                <w:szCs w:val="24"/>
              </w:rPr>
              <w:t xml:space="preserve"> per sekundę</w:t>
            </w:r>
          </w:p>
        </w:tc>
        <w:tc>
          <w:tcPr>
            <w:tcW w:w="3740" w:type="dxa"/>
          </w:tcPr>
          <w:p w14:paraId="79CF2D8F" w14:textId="77777777" w:rsidR="00F56592" w:rsidRPr="00B2059D" w:rsidRDefault="00F56592" w:rsidP="00982E4A">
            <w:pPr>
              <w:pStyle w:val="Porat"/>
              <w:jc w:val="center"/>
              <w:rPr>
                <w:bCs/>
              </w:rPr>
            </w:pPr>
          </w:p>
        </w:tc>
      </w:tr>
      <w:tr w:rsidR="00D75444" w:rsidRPr="00B2059D" w14:paraId="2BF59D24" w14:textId="77777777" w:rsidTr="00982E4A">
        <w:trPr>
          <w:trHeight w:val="283"/>
        </w:trPr>
        <w:tc>
          <w:tcPr>
            <w:tcW w:w="562" w:type="dxa"/>
            <w:vAlign w:val="center"/>
          </w:tcPr>
          <w:p w14:paraId="3F8980F2" w14:textId="77777777" w:rsidR="00F56592" w:rsidRPr="00F87546" w:rsidRDefault="00F56592" w:rsidP="00982E4A">
            <w:pPr>
              <w:pStyle w:val="Porat"/>
              <w:widowControl/>
              <w:numPr>
                <w:ilvl w:val="0"/>
                <w:numId w:val="2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14:paraId="1924924B" w14:textId="77777777" w:rsidR="00F56592" w:rsidRPr="00F87546" w:rsidRDefault="00F56592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Paviršinių nuotekų valymo įrenginius eksploatuojanti įmonė</w:t>
            </w:r>
          </w:p>
        </w:tc>
        <w:tc>
          <w:tcPr>
            <w:tcW w:w="3740" w:type="dxa"/>
          </w:tcPr>
          <w:p w14:paraId="2B0CFA93" w14:textId="77777777" w:rsidR="00F56592" w:rsidRPr="00B2059D" w:rsidRDefault="00F56592" w:rsidP="00982E4A">
            <w:pPr>
              <w:pStyle w:val="Porat"/>
              <w:jc w:val="center"/>
              <w:rPr>
                <w:bCs/>
              </w:rPr>
            </w:pPr>
          </w:p>
        </w:tc>
      </w:tr>
      <w:tr w:rsidR="00D75444" w:rsidRPr="00B2059D" w14:paraId="12716877" w14:textId="77777777" w:rsidTr="00982E4A">
        <w:trPr>
          <w:trHeight w:val="283"/>
        </w:trPr>
        <w:tc>
          <w:tcPr>
            <w:tcW w:w="562" w:type="dxa"/>
            <w:vAlign w:val="center"/>
          </w:tcPr>
          <w:p w14:paraId="089A295A" w14:textId="77777777" w:rsidR="00F56592" w:rsidRPr="00F87546" w:rsidRDefault="00F56592" w:rsidP="00982E4A">
            <w:pPr>
              <w:pStyle w:val="Porat"/>
              <w:widowControl/>
              <w:numPr>
                <w:ilvl w:val="0"/>
                <w:numId w:val="2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14:paraId="1D3108CF" w14:textId="77777777" w:rsidR="00F56592" w:rsidRPr="00F87546" w:rsidRDefault="00F56592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Paviršinių nuotekų apskaitos prietaisas</w:t>
            </w:r>
          </w:p>
        </w:tc>
        <w:tc>
          <w:tcPr>
            <w:tcW w:w="3740" w:type="dxa"/>
          </w:tcPr>
          <w:p w14:paraId="7D2BBFFE" w14:textId="77777777" w:rsidR="00F56592" w:rsidRPr="00B2059D" w:rsidRDefault="00F56592" w:rsidP="00982E4A">
            <w:pPr>
              <w:pStyle w:val="Porat"/>
              <w:jc w:val="center"/>
              <w:rPr>
                <w:bCs/>
              </w:rPr>
            </w:pPr>
            <w:r w:rsidRPr="00B2059D">
              <w:t xml:space="preserve">Yra </w:t>
            </w:r>
            <w:sdt>
              <w:sdtPr>
                <w:id w:val="15340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059D">
              <w:t xml:space="preserve">        Nėra </w:t>
            </w:r>
            <w:sdt>
              <w:sdtPr>
                <w:id w:val="87019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5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82E4A" w:rsidRPr="00B2059D" w14:paraId="33D1470E" w14:textId="77777777" w:rsidTr="00982E4A">
        <w:trPr>
          <w:trHeight w:val="283"/>
        </w:trPr>
        <w:tc>
          <w:tcPr>
            <w:tcW w:w="562" w:type="dxa"/>
            <w:vAlign w:val="center"/>
          </w:tcPr>
          <w:p w14:paraId="35356604" w14:textId="77777777" w:rsidR="00982E4A" w:rsidRPr="00F87546" w:rsidRDefault="00982E4A" w:rsidP="00982E4A">
            <w:pPr>
              <w:pStyle w:val="Porat"/>
              <w:widowControl/>
              <w:numPr>
                <w:ilvl w:val="0"/>
                <w:numId w:val="2"/>
              </w:numPr>
              <w:autoSpaceDE/>
              <w:autoSpaceDN/>
              <w:ind w:left="-24" w:firstLine="0"/>
              <w:rPr>
                <w:bCs/>
                <w:sz w:val="24"/>
                <w:szCs w:val="24"/>
              </w:rPr>
            </w:pPr>
          </w:p>
        </w:tc>
        <w:tc>
          <w:tcPr>
            <w:tcW w:w="5964" w:type="dxa"/>
          </w:tcPr>
          <w:p w14:paraId="5C977AEC" w14:textId="77777777" w:rsidR="00982E4A" w:rsidRPr="00F87546" w:rsidRDefault="00982E4A" w:rsidP="00982E4A">
            <w:pPr>
              <w:pStyle w:val="Porat"/>
              <w:rPr>
                <w:bCs/>
                <w:sz w:val="24"/>
                <w:szCs w:val="24"/>
              </w:rPr>
            </w:pPr>
            <w:r w:rsidRPr="00F87546">
              <w:rPr>
                <w:bCs/>
                <w:sz w:val="24"/>
                <w:szCs w:val="24"/>
              </w:rPr>
              <w:t>Atsakingo už paviršinių nuotekų tinklų infrastruktūros eksploatavimą asmens vardas pavardė, telefono Nr.</w:t>
            </w:r>
          </w:p>
        </w:tc>
        <w:tc>
          <w:tcPr>
            <w:tcW w:w="3740" w:type="dxa"/>
          </w:tcPr>
          <w:p w14:paraId="3A5396E9" w14:textId="77777777" w:rsidR="00982E4A" w:rsidRPr="00B2059D" w:rsidRDefault="00982E4A" w:rsidP="00982E4A">
            <w:pPr>
              <w:pStyle w:val="Porat"/>
              <w:rPr>
                <w:bCs/>
              </w:rPr>
            </w:pPr>
          </w:p>
        </w:tc>
      </w:tr>
    </w:tbl>
    <w:p w14:paraId="7E9FB8D4" w14:textId="77777777" w:rsidR="00EA55F2" w:rsidRDefault="00EA55F2" w:rsidP="00EA55F2">
      <w:pPr>
        <w:pStyle w:val="Sraopastraipa"/>
        <w:ind w:left="1211"/>
        <w:rPr>
          <w:sz w:val="24"/>
          <w:szCs w:val="24"/>
        </w:rPr>
      </w:pPr>
    </w:p>
    <w:p w14:paraId="50828790" w14:textId="79B9569E" w:rsidR="0009789F" w:rsidRDefault="0009789F" w:rsidP="0009789F">
      <w:pPr>
        <w:pStyle w:val="Pagrindinistekstas"/>
        <w:numPr>
          <w:ilvl w:val="0"/>
          <w:numId w:val="3"/>
        </w:numPr>
        <w:spacing w:before="84"/>
      </w:pPr>
      <w:r w:rsidRPr="006F5264">
        <w:rPr>
          <w:b/>
        </w:rPr>
        <w:t>P</w:t>
      </w:r>
      <w:r w:rsidR="002B3A5B">
        <w:rPr>
          <w:b/>
        </w:rPr>
        <w:t>ridedama</w:t>
      </w:r>
      <w:r w:rsidRPr="006F5264">
        <w:t>:</w:t>
      </w:r>
    </w:p>
    <w:p w14:paraId="3A97848B" w14:textId="77777777" w:rsidR="00EA27D4" w:rsidRPr="006F5264" w:rsidRDefault="00EA27D4" w:rsidP="00EA27D4">
      <w:pPr>
        <w:pStyle w:val="Pagrindinistekstas"/>
        <w:spacing w:before="84"/>
        <w:ind w:left="1211"/>
      </w:pPr>
    </w:p>
    <w:p w14:paraId="4C1C56E0" w14:textId="0A3E94B8" w:rsidR="002B3A5B" w:rsidRPr="00E65BC9" w:rsidRDefault="00E65BC9" w:rsidP="004503DA">
      <w:pPr>
        <w:tabs>
          <w:tab w:val="left" w:pos="441"/>
        </w:tabs>
        <w:spacing w:line="290" w:lineRule="exact"/>
        <w:ind w:left="284"/>
        <w:jc w:val="both"/>
        <w:rPr>
          <w:sz w:val="24"/>
          <w:szCs w:val="24"/>
        </w:rPr>
      </w:pPr>
      <w:bookmarkStart w:id="2" w:name="_Hlk511289727"/>
      <w:r>
        <w:rPr>
          <w:sz w:val="24"/>
          <w:szCs w:val="24"/>
        </w:rPr>
        <w:t>1</w:t>
      </w:r>
      <w:r w:rsidR="0009789F" w:rsidRPr="00E65BC9">
        <w:rPr>
          <w:sz w:val="24"/>
          <w:szCs w:val="24"/>
        </w:rPr>
        <w:t xml:space="preserve">. </w:t>
      </w:r>
      <w:r>
        <w:rPr>
          <w:sz w:val="24"/>
          <w:szCs w:val="24"/>
        </w:rPr>
        <w:t>Į</w:t>
      </w:r>
      <w:r w:rsidRPr="007A5AB3">
        <w:rPr>
          <w:sz w:val="24"/>
          <w:szCs w:val="24"/>
        </w:rPr>
        <w:t>galiojimas ar kitas dokumentas, suteikiantis teisę pasirašyti, kai pasirašo ne juridinio asmens vadovas, o jo įgaliotas asmuo.</w:t>
      </w:r>
    </w:p>
    <w:p w14:paraId="763DB02E" w14:textId="74E3AF4A" w:rsidR="0009789F" w:rsidRPr="00E65BC9" w:rsidRDefault="00E65BC9" w:rsidP="004503DA">
      <w:pPr>
        <w:tabs>
          <w:tab w:val="left" w:pos="441"/>
        </w:tabs>
        <w:spacing w:line="29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789F" w:rsidRPr="00E65BC9">
        <w:rPr>
          <w:sz w:val="24"/>
          <w:szCs w:val="24"/>
        </w:rPr>
        <w:t>.</w:t>
      </w:r>
      <w:r w:rsidR="002B3A5B" w:rsidRPr="00E65BC9">
        <w:rPr>
          <w:sz w:val="24"/>
          <w:szCs w:val="24"/>
        </w:rPr>
        <w:t xml:space="preserve"> </w:t>
      </w:r>
      <w:r w:rsidR="004503DA">
        <w:rPr>
          <w:sz w:val="24"/>
          <w:szCs w:val="24"/>
        </w:rPr>
        <w:t>S</w:t>
      </w:r>
      <w:r w:rsidR="004503DA" w:rsidRPr="00B40DAA">
        <w:rPr>
          <w:color w:val="000000" w:themeColor="text1"/>
          <w:sz w:val="24"/>
          <w:szCs w:val="24"/>
        </w:rPr>
        <w:t>klypo, kuris nuosavybės teise priklauso ar kitaip valdomas ir kuriame paviršinių nuotekų tvarkymo infrastruktūra prijungta prie paviršinių nuotekų tvarkytojo infrastuktūros,  Nekilnojamojo turto registro centrinio duomenų banko išrašo kopij</w:t>
      </w:r>
      <w:r w:rsidR="004503DA">
        <w:rPr>
          <w:color w:val="000000" w:themeColor="text1"/>
          <w:sz w:val="24"/>
          <w:szCs w:val="24"/>
        </w:rPr>
        <w:t>a</w:t>
      </w:r>
      <w:r w:rsidR="00FC47B4" w:rsidRPr="00E65BC9">
        <w:rPr>
          <w:sz w:val="24"/>
          <w:szCs w:val="24"/>
        </w:rPr>
        <w:t>.</w:t>
      </w:r>
    </w:p>
    <w:p w14:paraId="379CC8A0" w14:textId="5DC893AE" w:rsidR="0009789F" w:rsidRPr="00E65BC9" w:rsidRDefault="00E65BC9" w:rsidP="004503DA">
      <w:pPr>
        <w:tabs>
          <w:tab w:val="left" w:pos="441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9789F" w:rsidRPr="00E65BC9">
        <w:rPr>
          <w:sz w:val="24"/>
          <w:szCs w:val="24"/>
        </w:rPr>
        <w:t xml:space="preserve">. Žemės sklypo </w:t>
      </w:r>
      <w:r w:rsidR="00D354A2">
        <w:rPr>
          <w:sz w:val="24"/>
          <w:szCs w:val="24"/>
        </w:rPr>
        <w:t>schemos</w:t>
      </w:r>
      <w:r w:rsidR="0009789F" w:rsidRPr="00E65BC9">
        <w:rPr>
          <w:spacing w:val="-2"/>
          <w:sz w:val="24"/>
          <w:szCs w:val="24"/>
        </w:rPr>
        <w:t xml:space="preserve"> su </w:t>
      </w:r>
      <w:r w:rsidR="00D354A2">
        <w:rPr>
          <w:spacing w:val="-2"/>
          <w:sz w:val="24"/>
          <w:szCs w:val="24"/>
        </w:rPr>
        <w:t xml:space="preserve">skirtingos dangos išdėstymu ir </w:t>
      </w:r>
      <w:r w:rsidR="0009789F" w:rsidRPr="00E65BC9">
        <w:rPr>
          <w:spacing w:val="-2"/>
          <w:sz w:val="24"/>
          <w:szCs w:val="24"/>
        </w:rPr>
        <w:t>dangų plotais</w:t>
      </w:r>
      <w:r w:rsidR="00DA203C" w:rsidRPr="00E65BC9">
        <w:rPr>
          <w:spacing w:val="-2"/>
          <w:sz w:val="24"/>
          <w:szCs w:val="24"/>
        </w:rPr>
        <w:t xml:space="preserve"> pagal atskiras dangų rūšis</w:t>
      </w:r>
      <w:r w:rsidR="00D354A2">
        <w:rPr>
          <w:spacing w:val="-2"/>
          <w:sz w:val="24"/>
          <w:szCs w:val="24"/>
        </w:rPr>
        <w:t xml:space="preserve"> kopija</w:t>
      </w:r>
      <w:r>
        <w:rPr>
          <w:sz w:val="24"/>
          <w:szCs w:val="24"/>
        </w:rPr>
        <w:t>.</w:t>
      </w:r>
    </w:p>
    <w:p w14:paraId="14C97BF8" w14:textId="592D2786" w:rsidR="0009789F" w:rsidRDefault="0009789F" w:rsidP="00A6158F">
      <w:pPr>
        <w:tabs>
          <w:tab w:val="left" w:pos="441"/>
        </w:tabs>
        <w:ind w:left="-426"/>
        <w:rPr>
          <w:sz w:val="24"/>
          <w:szCs w:val="24"/>
        </w:rPr>
      </w:pPr>
    </w:p>
    <w:bookmarkEnd w:id="2"/>
    <w:p w14:paraId="10A58468" w14:textId="77777777" w:rsidR="002B3A5B" w:rsidRDefault="002B3A5B" w:rsidP="002B3A5B">
      <w:pPr>
        <w:tabs>
          <w:tab w:val="left" w:pos="441"/>
        </w:tabs>
        <w:jc w:val="center"/>
        <w:rPr>
          <w:sz w:val="24"/>
          <w:szCs w:val="24"/>
        </w:rPr>
      </w:pPr>
    </w:p>
    <w:p w14:paraId="678A9F6C" w14:textId="77777777" w:rsidR="002B3A5B" w:rsidRDefault="003921DF" w:rsidP="002B3A5B">
      <w:pPr>
        <w:tabs>
          <w:tab w:val="left" w:pos="44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4C12E45A" w14:textId="77777777" w:rsidR="002B3A5B" w:rsidRPr="002B3A5B" w:rsidRDefault="002B3A5B" w:rsidP="002B3A5B">
      <w:pPr>
        <w:tabs>
          <w:tab w:val="left" w:pos="441"/>
        </w:tabs>
        <w:jc w:val="center"/>
        <w:rPr>
          <w:sz w:val="18"/>
          <w:szCs w:val="18"/>
        </w:rPr>
      </w:pPr>
      <w:r w:rsidRPr="002B3A5B">
        <w:rPr>
          <w:sz w:val="18"/>
          <w:szCs w:val="18"/>
        </w:rPr>
        <w:t>(prašymą užpildžiusio asmens pareigos, vardas, pavardė, parašas)</w:t>
      </w:r>
    </w:p>
    <w:sectPr w:rsidR="002B3A5B" w:rsidRPr="002B3A5B" w:rsidSect="004503DA">
      <w:footerReference w:type="default" r:id="rId8"/>
      <w:pgSz w:w="11906" w:h="16838"/>
      <w:pgMar w:top="1135" w:right="566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76502" w14:textId="77777777" w:rsidR="00FF67DF" w:rsidRDefault="00FF67DF" w:rsidP="00F56592">
      <w:r>
        <w:separator/>
      </w:r>
    </w:p>
  </w:endnote>
  <w:endnote w:type="continuationSeparator" w:id="0">
    <w:p w14:paraId="5EB262D6" w14:textId="77777777" w:rsidR="00FF67DF" w:rsidRDefault="00FF67DF" w:rsidP="00F56592">
      <w:r>
        <w:continuationSeparator/>
      </w:r>
    </w:p>
  </w:endnote>
  <w:endnote w:id="1">
    <w:p w14:paraId="4E94270D" w14:textId="3AEC5B86" w:rsidR="002041E3" w:rsidRPr="002041E3" w:rsidRDefault="002041E3">
      <w:pPr>
        <w:pStyle w:val="Dokumentoinaostekstas"/>
        <w:rPr>
          <w:lang w:val="lt-LT"/>
        </w:rPr>
      </w:pPr>
      <w:r>
        <w:rPr>
          <w:rStyle w:val="Dokumentoinaosnumeris"/>
        </w:rPr>
        <w:endnoteRef/>
      </w:r>
      <w:r>
        <w:t xml:space="preserve"> </w:t>
      </w:r>
      <w:r w:rsidRPr="006F5264">
        <w:rPr>
          <w:sz w:val="24"/>
          <w:szCs w:val="24"/>
        </w:rPr>
        <w:t>Tuo atveju, kai prašymas forminamas daugiau nei vienam žemės sklypui, antram ir kiekvienam sekančiam sklypui pildom</w:t>
      </w:r>
      <w:r>
        <w:rPr>
          <w:sz w:val="24"/>
          <w:szCs w:val="24"/>
        </w:rPr>
        <w:t>i II</w:t>
      </w:r>
      <w:r w:rsidRPr="006F5264">
        <w:rPr>
          <w:sz w:val="24"/>
          <w:szCs w:val="24"/>
        </w:rPr>
        <w:t xml:space="preserve">, </w:t>
      </w:r>
      <w:r>
        <w:rPr>
          <w:sz w:val="24"/>
          <w:szCs w:val="24"/>
        </w:rPr>
        <w:t>III skyrius ir pateikiami IV skyriaus</w:t>
      </w:r>
      <w:r w:rsidRPr="006F5264">
        <w:rPr>
          <w:sz w:val="24"/>
          <w:szCs w:val="24"/>
        </w:rPr>
        <w:t xml:space="preserve"> </w:t>
      </w:r>
      <w:r>
        <w:rPr>
          <w:sz w:val="24"/>
          <w:szCs w:val="24"/>
        </w:rPr>
        <w:t>2 ir 3 punktų dokumentai</w:t>
      </w:r>
      <w:r w:rsidRPr="006F5264">
        <w:rPr>
          <w:sz w:val="24"/>
          <w:szCs w:val="24"/>
        </w:rPr>
        <w:t>.</w:t>
      </w:r>
    </w:p>
  </w:endnote>
  <w:endnote w:id="2">
    <w:p w14:paraId="12BC55E1" w14:textId="30324C3B" w:rsidR="002041E3" w:rsidRPr="002041E3" w:rsidRDefault="002041E3">
      <w:pPr>
        <w:pStyle w:val="Dokumentoinaostekstas"/>
        <w:rPr>
          <w:lang w:val="lt-LT"/>
        </w:rPr>
      </w:pPr>
      <w:r>
        <w:rPr>
          <w:rStyle w:val="Dokumentoinaosnumeris"/>
        </w:rPr>
        <w:endnoteRef/>
      </w:r>
      <w:r>
        <w:t xml:space="preserve"> </w:t>
      </w:r>
      <w:r>
        <w:rPr>
          <w:bCs/>
          <w:sz w:val="24"/>
          <w:szCs w:val="24"/>
        </w:rPr>
        <w:t>Galimai teršiama teritorija -</w:t>
      </w:r>
      <w:r>
        <w:rPr>
          <w:sz w:val="24"/>
          <w:szCs w:val="24"/>
        </w:rPr>
        <w:t xml:space="preserve"> </w:t>
      </w:r>
      <w:r w:rsidRPr="003044D9">
        <w:rPr>
          <w:bCs/>
          <w:sz w:val="24"/>
          <w:szCs w:val="24"/>
        </w:rPr>
        <w:t xml:space="preserve">atvira teritorija, kuri dėl joje vykdomos veiklos yra arba gali būti teršiama (eksploatacijos ar avarinės taršos atvejais) pavojingosiomis medžiagomis: didesnis kaip 0,5 ha technikos kiemas; autotransporto, žemės ūkio technikos, kitų savaeigių mechanizmų remonto, ardymo, techninės priežiūros, dažymo teritorija (teritorija, kurioje teikiamos išvardytos paslaugos, ir didesnė kaip 0,1 ha teritorija, kurioje išvardyta veikla vykdoma savo reikmėms; trąšų, augalų apsaugos produktų, buitinės chemijos, naftos produktų ir kitų pavojingųjų medžiagų perpylimo, perkrovimo ar sandėliavimo vieta (išskyrus galutinius nurodytų medžiagų vartotojus); didesnė kaip 0,5 ha autotransporto stovėjimo aikštelė, išskyrus viešąsias aikšteles; centralizuota betono ruošimo ir išdavimo vieta; degalinės, naftos bazės ir naftos išgavimo gręžinių teritorija, degalų ir kitų naftos produktų pilstymo vieta; chemijos, naftos perdirbimo, pieno, mėsos, žuvies perdirbimo, celiuliozės ir popieriaus, odų dirbimo, cukraus pramonės objekto teritorija; atliekų tvarkymo objekto, pabėgių </w:t>
      </w:r>
      <w:proofErr w:type="spellStart"/>
      <w:r w:rsidRPr="003044D9">
        <w:rPr>
          <w:bCs/>
          <w:sz w:val="24"/>
          <w:szCs w:val="24"/>
        </w:rPr>
        <w:t>mirkyklos</w:t>
      </w:r>
      <w:proofErr w:type="spellEnd"/>
      <w:r w:rsidRPr="003044D9">
        <w:rPr>
          <w:bCs/>
          <w:sz w:val="24"/>
          <w:szCs w:val="24"/>
        </w:rPr>
        <w:t>, jūrų uosto, dokų teritorija;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17223"/>
      <w:docPartObj>
        <w:docPartGallery w:val="Page Numbers (Bottom of Page)"/>
        <w:docPartUnique/>
      </w:docPartObj>
    </w:sdtPr>
    <w:sdtEndPr/>
    <w:sdtContent>
      <w:p w14:paraId="2BB38AB4" w14:textId="3E5AF24B" w:rsidR="00F56592" w:rsidRDefault="00F56592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376" w:rsidRPr="00AA2376">
          <w:rPr>
            <w:noProof/>
            <w:lang w:val="lt-LT"/>
          </w:rPr>
          <w:t>2</w:t>
        </w:r>
        <w:r>
          <w:fldChar w:fldCharType="end"/>
        </w:r>
      </w:p>
    </w:sdtContent>
  </w:sdt>
  <w:p w14:paraId="21DCE93E" w14:textId="77777777" w:rsidR="00F56592" w:rsidRDefault="00F5659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7FC04" w14:textId="77777777" w:rsidR="00FF67DF" w:rsidRDefault="00FF67DF" w:rsidP="00F56592">
      <w:r>
        <w:separator/>
      </w:r>
    </w:p>
  </w:footnote>
  <w:footnote w:type="continuationSeparator" w:id="0">
    <w:p w14:paraId="4C0FF634" w14:textId="77777777" w:rsidR="00FF67DF" w:rsidRDefault="00FF67DF" w:rsidP="00F5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D9C"/>
    <w:multiLevelType w:val="multilevel"/>
    <w:tmpl w:val="0427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087BE4"/>
    <w:multiLevelType w:val="hybridMultilevel"/>
    <w:tmpl w:val="13BED5B8"/>
    <w:lvl w:ilvl="0" w:tplc="77BA8B10">
      <w:start w:val="1"/>
      <w:numFmt w:val="upperRoman"/>
      <w:lvlText w:val="%1."/>
      <w:lvlJc w:val="right"/>
      <w:pPr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FF4A28"/>
    <w:multiLevelType w:val="hybridMultilevel"/>
    <w:tmpl w:val="481CC1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C2AA3"/>
    <w:multiLevelType w:val="hybridMultilevel"/>
    <w:tmpl w:val="0770D06E"/>
    <w:lvl w:ilvl="0" w:tplc="0427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052D60"/>
    <w:multiLevelType w:val="hybridMultilevel"/>
    <w:tmpl w:val="070006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7230"/>
    <w:multiLevelType w:val="hybridMultilevel"/>
    <w:tmpl w:val="6DCEEC6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012AB8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7A7394"/>
    <w:multiLevelType w:val="hybridMultilevel"/>
    <w:tmpl w:val="F3A6E45A"/>
    <w:lvl w:ilvl="0" w:tplc="0427000F">
      <w:start w:val="1"/>
      <w:numFmt w:val="decimal"/>
      <w:lvlText w:val="%1."/>
      <w:lvlJc w:val="left"/>
      <w:pPr>
        <w:ind w:left="696" w:hanging="360"/>
      </w:pPr>
    </w:lvl>
    <w:lvl w:ilvl="1" w:tplc="04270019" w:tentative="1">
      <w:start w:val="1"/>
      <w:numFmt w:val="lowerLetter"/>
      <w:lvlText w:val="%2."/>
      <w:lvlJc w:val="left"/>
      <w:pPr>
        <w:ind w:left="1416" w:hanging="360"/>
      </w:pPr>
    </w:lvl>
    <w:lvl w:ilvl="2" w:tplc="0427001B" w:tentative="1">
      <w:start w:val="1"/>
      <w:numFmt w:val="lowerRoman"/>
      <w:lvlText w:val="%3."/>
      <w:lvlJc w:val="right"/>
      <w:pPr>
        <w:ind w:left="2136" w:hanging="180"/>
      </w:pPr>
    </w:lvl>
    <w:lvl w:ilvl="3" w:tplc="0427000F" w:tentative="1">
      <w:start w:val="1"/>
      <w:numFmt w:val="decimal"/>
      <w:lvlText w:val="%4."/>
      <w:lvlJc w:val="left"/>
      <w:pPr>
        <w:ind w:left="2856" w:hanging="360"/>
      </w:pPr>
    </w:lvl>
    <w:lvl w:ilvl="4" w:tplc="04270019" w:tentative="1">
      <w:start w:val="1"/>
      <w:numFmt w:val="lowerLetter"/>
      <w:lvlText w:val="%5."/>
      <w:lvlJc w:val="left"/>
      <w:pPr>
        <w:ind w:left="3576" w:hanging="360"/>
      </w:pPr>
    </w:lvl>
    <w:lvl w:ilvl="5" w:tplc="0427001B" w:tentative="1">
      <w:start w:val="1"/>
      <w:numFmt w:val="lowerRoman"/>
      <w:lvlText w:val="%6."/>
      <w:lvlJc w:val="right"/>
      <w:pPr>
        <w:ind w:left="4296" w:hanging="180"/>
      </w:pPr>
    </w:lvl>
    <w:lvl w:ilvl="6" w:tplc="0427000F" w:tentative="1">
      <w:start w:val="1"/>
      <w:numFmt w:val="decimal"/>
      <w:lvlText w:val="%7."/>
      <w:lvlJc w:val="left"/>
      <w:pPr>
        <w:ind w:left="5016" w:hanging="360"/>
      </w:pPr>
    </w:lvl>
    <w:lvl w:ilvl="7" w:tplc="04270019" w:tentative="1">
      <w:start w:val="1"/>
      <w:numFmt w:val="lowerLetter"/>
      <w:lvlText w:val="%8."/>
      <w:lvlJc w:val="left"/>
      <w:pPr>
        <w:ind w:left="5736" w:hanging="360"/>
      </w:pPr>
    </w:lvl>
    <w:lvl w:ilvl="8" w:tplc="0427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3D216BA3"/>
    <w:multiLevelType w:val="hybridMultilevel"/>
    <w:tmpl w:val="F160924E"/>
    <w:lvl w:ilvl="0" w:tplc="E0C8F7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5BF6E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1967BA"/>
    <w:multiLevelType w:val="hybridMultilevel"/>
    <w:tmpl w:val="144601B2"/>
    <w:lvl w:ilvl="0" w:tplc="0427000F">
      <w:start w:val="1"/>
      <w:numFmt w:val="decimal"/>
      <w:lvlText w:val="%1."/>
      <w:lvlJc w:val="left"/>
      <w:pPr>
        <w:ind w:left="336" w:hanging="360"/>
      </w:pPr>
    </w:lvl>
    <w:lvl w:ilvl="1" w:tplc="04270019" w:tentative="1">
      <w:start w:val="1"/>
      <w:numFmt w:val="lowerLetter"/>
      <w:lvlText w:val="%2."/>
      <w:lvlJc w:val="left"/>
      <w:pPr>
        <w:ind w:left="1056" w:hanging="360"/>
      </w:pPr>
    </w:lvl>
    <w:lvl w:ilvl="2" w:tplc="0427001B" w:tentative="1">
      <w:start w:val="1"/>
      <w:numFmt w:val="lowerRoman"/>
      <w:lvlText w:val="%3."/>
      <w:lvlJc w:val="right"/>
      <w:pPr>
        <w:ind w:left="1776" w:hanging="180"/>
      </w:pPr>
    </w:lvl>
    <w:lvl w:ilvl="3" w:tplc="0427000F" w:tentative="1">
      <w:start w:val="1"/>
      <w:numFmt w:val="decimal"/>
      <w:lvlText w:val="%4."/>
      <w:lvlJc w:val="left"/>
      <w:pPr>
        <w:ind w:left="2496" w:hanging="360"/>
      </w:pPr>
    </w:lvl>
    <w:lvl w:ilvl="4" w:tplc="04270019" w:tentative="1">
      <w:start w:val="1"/>
      <w:numFmt w:val="lowerLetter"/>
      <w:lvlText w:val="%5."/>
      <w:lvlJc w:val="left"/>
      <w:pPr>
        <w:ind w:left="3216" w:hanging="360"/>
      </w:pPr>
    </w:lvl>
    <w:lvl w:ilvl="5" w:tplc="0427001B" w:tentative="1">
      <w:start w:val="1"/>
      <w:numFmt w:val="lowerRoman"/>
      <w:lvlText w:val="%6."/>
      <w:lvlJc w:val="right"/>
      <w:pPr>
        <w:ind w:left="3936" w:hanging="180"/>
      </w:pPr>
    </w:lvl>
    <w:lvl w:ilvl="6" w:tplc="0427000F" w:tentative="1">
      <w:start w:val="1"/>
      <w:numFmt w:val="decimal"/>
      <w:lvlText w:val="%7."/>
      <w:lvlJc w:val="left"/>
      <w:pPr>
        <w:ind w:left="4656" w:hanging="360"/>
      </w:pPr>
    </w:lvl>
    <w:lvl w:ilvl="7" w:tplc="04270019" w:tentative="1">
      <w:start w:val="1"/>
      <w:numFmt w:val="lowerLetter"/>
      <w:lvlText w:val="%8."/>
      <w:lvlJc w:val="left"/>
      <w:pPr>
        <w:ind w:left="5376" w:hanging="360"/>
      </w:pPr>
    </w:lvl>
    <w:lvl w:ilvl="8" w:tplc="0427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1" w15:restartNumberingAfterBreak="0">
    <w:nsid w:val="6B2C4AE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DE55EB"/>
    <w:multiLevelType w:val="hybridMultilevel"/>
    <w:tmpl w:val="68A29D2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67418E"/>
    <w:multiLevelType w:val="hybridMultilevel"/>
    <w:tmpl w:val="49104C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7E"/>
    <w:rsid w:val="0003103A"/>
    <w:rsid w:val="0006738C"/>
    <w:rsid w:val="00093658"/>
    <w:rsid w:val="0009789F"/>
    <w:rsid w:val="000C0BAF"/>
    <w:rsid w:val="000D1CEB"/>
    <w:rsid w:val="000F05B0"/>
    <w:rsid w:val="00107745"/>
    <w:rsid w:val="001217FB"/>
    <w:rsid w:val="001530F5"/>
    <w:rsid w:val="001A4706"/>
    <w:rsid w:val="001B72FD"/>
    <w:rsid w:val="001F1194"/>
    <w:rsid w:val="001F6D0D"/>
    <w:rsid w:val="002041E3"/>
    <w:rsid w:val="00233074"/>
    <w:rsid w:val="00240913"/>
    <w:rsid w:val="00250C7F"/>
    <w:rsid w:val="00255A1D"/>
    <w:rsid w:val="00292886"/>
    <w:rsid w:val="002A540B"/>
    <w:rsid w:val="002B3A5B"/>
    <w:rsid w:val="003044D9"/>
    <w:rsid w:val="00305BE2"/>
    <w:rsid w:val="0034623E"/>
    <w:rsid w:val="003721E1"/>
    <w:rsid w:val="003921DF"/>
    <w:rsid w:val="00393B57"/>
    <w:rsid w:val="00437B0E"/>
    <w:rsid w:val="004503DA"/>
    <w:rsid w:val="004E27E1"/>
    <w:rsid w:val="004E441F"/>
    <w:rsid w:val="00502C23"/>
    <w:rsid w:val="0052776B"/>
    <w:rsid w:val="00547F47"/>
    <w:rsid w:val="00554850"/>
    <w:rsid w:val="005A397E"/>
    <w:rsid w:val="005B0122"/>
    <w:rsid w:val="005D39BB"/>
    <w:rsid w:val="00627B91"/>
    <w:rsid w:val="00630787"/>
    <w:rsid w:val="00640F45"/>
    <w:rsid w:val="006C0011"/>
    <w:rsid w:val="00791A7B"/>
    <w:rsid w:val="007A5AB3"/>
    <w:rsid w:val="007D172B"/>
    <w:rsid w:val="007D692B"/>
    <w:rsid w:val="00857643"/>
    <w:rsid w:val="008E5AE4"/>
    <w:rsid w:val="00957319"/>
    <w:rsid w:val="00981EBD"/>
    <w:rsid w:val="00982E4A"/>
    <w:rsid w:val="009C47FD"/>
    <w:rsid w:val="00A061BE"/>
    <w:rsid w:val="00A11AC8"/>
    <w:rsid w:val="00A26227"/>
    <w:rsid w:val="00A530E3"/>
    <w:rsid w:val="00A60F89"/>
    <w:rsid w:val="00A6158F"/>
    <w:rsid w:val="00AA2376"/>
    <w:rsid w:val="00AD5697"/>
    <w:rsid w:val="00B2036B"/>
    <w:rsid w:val="00B5140B"/>
    <w:rsid w:val="00B6547E"/>
    <w:rsid w:val="00B8692C"/>
    <w:rsid w:val="00C30562"/>
    <w:rsid w:val="00C31A00"/>
    <w:rsid w:val="00C60AD5"/>
    <w:rsid w:val="00C92BA7"/>
    <w:rsid w:val="00CB38B6"/>
    <w:rsid w:val="00CC7FFD"/>
    <w:rsid w:val="00CE0314"/>
    <w:rsid w:val="00CF5E18"/>
    <w:rsid w:val="00D354A2"/>
    <w:rsid w:val="00D5015F"/>
    <w:rsid w:val="00D7086E"/>
    <w:rsid w:val="00D75444"/>
    <w:rsid w:val="00D85F05"/>
    <w:rsid w:val="00DA203C"/>
    <w:rsid w:val="00E44A9A"/>
    <w:rsid w:val="00E4633F"/>
    <w:rsid w:val="00E65BC9"/>
    <w:rsid w:val="00E744CD"/>
    <w:rsid w:val="00E773BE"/>
    <w:rsid w:val="00EA27D4"/>
    <w:rsid w:val="00EA55F2"/>
    <w:rsid w:val="00EC6E0B"/>
    <w:rsid w:val="00EF6F5A"/>
    <w:rsid w:val="00F02C41"/>
    <w:rsid w:val="00F15C05"/>
    <w:rsid w:val="00F44399"/>
    <w:rsid w:val="00F56592"/>
    <w:rsid w:val="00F87546"/>
    <w:rsid w:val="00FB155B"/>
    <w:rsid w:val="00FB6202"/>
    <w:rsid w:val="00FC47B4"/>
    <w:rsid w:val="00FD2408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5D3"/>
  <w15:chartTrackingRefBased/>
  <w15:docId w15:val="{CBC75A47-D501-4950-B93D-2E10C42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uiPriority w:val="1"/>
    <w:qFormat/>
    <w:rsid w:val="00F56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" w:eastAsia="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F5659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6592"/>
    <w:rPr>
      <w:rFonts w:ascii="Times New Roman" w:eastAsia="Times New Roman" w:hAnsi="Times New Roman" w:cs="Times New Roman"/>
      <w:lang w:val="lt" w:eastAsia="lt"/>
    </w:rPr>
  </w:style>
  <w:style w:type="paragraph" w:styleId="Pagrindinistekstas">
    <w:name w:val="Body Text"/>
    <w:basedOn w:val="prastasis"/>
    <w:link w:val="PagrindinistekstasDiagrama"/>
    <w:uiPriority w:val="1"/>
    <w:qFormat/>
    <w:rsid w:val="00F56592"/>
    <w:pPr>
      <w:ind w:left="111"/>
      <w:jc w:val="both"/>
    </w:pPr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F56592"/>
    <w:rPr>
      <w:rFonts w:ascii="Times New Roman" w:eastAsia="Times New Roman" w:hAnsi="Times New Roman" w:cs="Times New Roman"/>
      <w:sz w:val="24"/>
      <w:szCs w:val="24"/>
      <w:lang w:val="lt" w:eastAsia="lt"/>
    </w:rPr>
  </w:style>
  <w:style w:type="paragraph" w:styleId="Antrats">
    <w:name w:val="header"/>
    <w:basedOn w:val="prastasis"/>
    <w:link w:val="AntratsDiagrama"/>
    <w:uiPriority w:val="99"/>
    <w:unhideWhenUsed/>
    <w:rsid w:val="00F5659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56592"/>
    <w:rPr>
      <w:rFonts w:ascii="Times New Roman" w:eastAsia="Times New Roman" w:hAnsi="Times New Roman" w:cs="Times New Roman"/>
      <w:lang w:val="lt" w:eastAsia="lt"/>
    </w:rPr>
  </w:style>
  <w:style w:type="paragraph" w:styleId="Sraopastraipa">
    <w:name w:val="List Paragraph"/>
    <w:basedOn w:val="prastasis"/>
    <w:uiPriority w:val="34"/>
    <w:qFormat/>
    <w:rsid w:val="00D7544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44399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463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633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4633F"/>
    <w:rPr>
      <w:rFonts w:ascii="Times New Roman" w:eastAsia="Times New Roman" w:hAnsi="Times New Roman" w:cs="Times New Roman"/>
      <w:sz w:val="20"/>
      <w:szCs w:val="20"/>
      <w:lang w:val="lt" w:eastAsia="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63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4633F"/>
    <w:rPr>
      <w:rFonts w:ascii="Times New Roman" w:eastAsia="Times New Roman" w:hAnsi="Times New Roman" w:cs="Times New Roman"/>
      <w:b/>
      <w:bCs/>
      <w:sz w:val="20"/>
      <w:szCs w:val="20"/>
      <w:lang w:val="lt" w:eastAsia="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633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633F"/>
    <w:rPr>
      <w:rFonts w:ascii="Segoe UI" w:eastAsia="Times New Roman" w:hAnsi="Segoe UI" w:cs="Segoe UI"/>
      <w:sz w:val="18"/>
      <w:szCs w:val="18"/>
      <w:lang w:val="lt" w:eastAsia="lt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2041E3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2041E3"/>
    <w:rPr>
      <w:rFonts w:ascii="Times New Roman" w:eastAsia="Times New Roman" w:hAnsi="Times New Roman" w:cs="Times New Roman"/>
      <w:sz w:val="20"/>
      <w:szCs w:val="20"/>
      <w:lang w:val="lt" w:eastAsia="lt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20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E385-E442-414B-9ED1-ECCE0BE7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Augaitis</dc:creator>
  <cp:keywords/>
  <dc:description/>
  <cp:lastModifiedBy>Abonvedeja@palangosvandenys.lt</cp:lastModifiedBy>
  <cp:revision>9</cp:revision>
  <cp:lastPrinted>2019-07-18T12:57:00Z</cp:lastPrinted>
  <dcterms:created xsi:type="dcterms:W3CDTF">2019-07-18T12:24:00Z</dcterms:created>
  <dcterms:modified xsi:type="dcterms:W3CDTF">2019-09-26T05:28:00Z</dcterms:modified>
</cp:coreProperties>
</file>